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Pr="00033C70" w:rsidRDefault="002B410A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OZNÁMENÍ O VYHLÁŠENÍ VÝBĚROVÉHO ŘÍZENÍ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na služební místo </w:t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ministerského rady </w:t>
      </w:r>
      <w:r w:rsidR="00D11AFF" w:rsidRPr="00033C7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v oddělení </w:t>
      </w:r>
      <w:r w:rsidR="00F96CE1">
        <w:rPr>
          <w:rFonts w:ascii="Arial" w:hAnsi="Arial" w:cs="Arial"/>
          <w:b/>
          <w:color w:val="000000" w:themeColor="text1"/>
          <w:sz w:val="24"/>
          <w:szCs w:val="24"/>
        </w:rPr>
        <w:t>rodných čísel</w:t>
      </w:r>
      <w:r w:rsidR="00717A78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717A78" w:rsidRPr="00033C70" w:rsidRDefault="00717A78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toto služební místo je zařazeno v odboru správních činností</w:t>
      </w:r>
    </w:p>
    <w:p w:rsidR="00A0294A" w:rsidRPr="00033C70" w:rsidRDefault="00A0294A" w:rsidP="00276ED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3A6B" w:rsidRPr="00033C70" w:rsidRDefault="00276ED4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proofErr w:type="gramStart"/>
      <w:r w:rsidRPr="00033C70">
        <w:rPr>
          <w:rFonts w:ascii="Arial" w:hAnsi="Arial" w:cs="Arial"/>
          <w:color w:val="000000" w:themeColor="text1"/>
        </w:rPr>
        <w:t>Č.j.</w:t>
      </w:r>
      <w:proofErr w:type="gramEnd"/>
      <w:r w:rsidR="00F94ECD" w:rsidRPr="00033C70">
        <w:rPr>
          <w:rFonts w:ascii="Arial" w:hAnsi="Arial" w:cs="Arial"/>
          <w:color w:val="000000" w:themeColor="text1"/>
        </w:rPr>
        <w:t>: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443A6B" w:rsidRPr="00033C70">
        <w:rPr>
          <w:rFonts w:ascii="Arial" w:hAnsi="Arial" w:cs="Arial"/>
          <w:color w:val="000000" w:themeColor="text1"/>
        </w:rPr>
        <w:t>MV-</w:t>
      </w:r>
      <w:r w:rsidR="00717A78">
        <w:rPr>
          <w:rFonts w:ascii="Arial" w:hAnsi="Arial" w:cs="Arial"/>
          <w:color w:val="000000" w:themeColor="text1"/>
        </w:rPr>
        <w:t>139280</w:t>
      </w:r>
      <w:r w:rsidR="00443A6B" w:rsidRPr="00033C70">
        <w:rPr>
          <w:rFonts w:ascii="Arial" w:hAnsi="Arial" w:cs="Arial"/>
          <w:color w:val="000000" w:themeColor="text1"/>
        </w:rPr>
        <w:t>-</w:t>
      </w:r>
      <w:r w:rsidR="00BA68DD">
        <w:rPr>
          <w:rFonts w:ascii="Arial" w:hAnsi="Arial" w:cs="Arial"/>
          <w:color w:val="000000" w:themeColor="text1"/>
        </w:rPr>
        <w:t>2</w:t>
      </w:r>
      <w:r w:rsidR="00443A6B" w:rsidRPr="00033C70">
        <w:rPr>
          <w:rFonts w:ascii="Arial" w:hAnsi="Arial" w:cs="Arial"/>
          <w:color w:val="000000" w:themeColor="text1"/>
        </w:rPr>
        <w:t>/SP-2017</w:t>
      </w:r>
    </w:p>
    <w:p w:rsidR="00276ED4" w:rsidRPr="00033C70" w:rsidRDefault="00443A6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Praha </w:t>
      </w:r>
      <w:r w:rsidR="00717A78">
        <w:rPr>
          <w:rFonts w:ascii="Arial" w:hAnsi="Arial" w:cs="Arial"/>
          <w:color w:val="000000" w:themeColor="text1"/>
        </w:rPr>
        <w:t>7. prosince</w:t>
      </w:r>
      <w:r w:rsidRPr="00BA68DD">
        <w:rPr>
          <w:rFonts w:ascii="Arial" w:hAnsi="Arial" w:cs="Arial"/>
          <w:color w:val="000000" w:themeColor="text1"/>
        </w:rPr>
        <w:t xml:space="preserve"> 2</w:t>
      </w:r>
      <w:r w:rsidRPr="00033C70">
        <w:rPr>
          <w:rFonts w:ascii="Arial" w:hAnsi="Arial" w:cs="Arial"/>
          <w:color w:val="000000" w:themeColor="text1"/>
        </w:rPr>
        <w:t>017</w:t>
      </w:r>
    </w:p>
    <w:p w:rsidR="00276ED4" w:rsidRPr="00033C70" w:rsidRDefault="00276ED4" w:rsidP="00276ED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43A6B" w:rsidRPr="00033C70" w:rsidRDefault="00443A6B" w:rsidP="00443A6B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Státní tajemník v Ministerstvu vnitra</w:t>
      </w:r>
      <w:r w:rsidR="00F94686" w:rsidRPr="00033C70">
        <w:rPr>
          <w:rFonts w:ascii="Arial" w:hAnsi="Arial" w:cs="Arial"/>
          <w:color w:val="000000" w:themeColor="text1"/>
        </w:rPr>
        <w:t>,</w:t>
      </w:r>
      <w:r w:rsidR="00C0487A" w:rsidRPr="00033C70">
        <w:rPr>
          <w:rFonts w:ascii="Arial" w:hAnsi="Arial" w:cs="Arial"/>
          <w:color w:val="000000" w:themeColor="text1"/>
        </w:rPr>
        <w:t xml:space="preserve"> jako s</w:t>
      </w:r>
      <w:r w:rsidR="00276ED4" w:rsidRPr="00033C70">
        <w:rPr>
          <w:rFonts w:ascii="Arial" w:hAnsi="Arial" w:cs="Arial"/>
          <w:color w:val="000000" w:themeColor="text1"/>
        </w:rPr>
        <w:t>lužební orgán</w:t>
      </w:r>
      <w:r w:rsidR="00C0487A" w:rsidRPr="00033C70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033C70">
        <w:rPr>
          <w:rFonts w:ascii="Arial" w:hAnsi="Arial" w:cs="Arial"/>
          <w:color w:val="000000" w:themeColor="text1"/>
        </w:rPr>
        <w:t>f</w:t>
      </w:r>
      <w:r w:rsidR="00C0487A" w:rsidRPr="00033C70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033C70">
        <w:rPr>
          <w:rFonts w:ascii="Arial" w:hAnsi="Arial" w:cs="Arial"/>
          <w:color w:val="000000" w:themeColor="text1"/>
        </w:rPr>
        <w:t>, ve znění pozdějších předpisů</w:t>
      </w:r>
      <w:r w:rsidR="00C0487A" w:rsidRPr="00033C70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033C70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276ED4" w:rsidRPr="00033C70">
        <w:rPr>
          <w:rFonts w:ascii="Arial" w:hAnsi="Arial" w:cs="Arial"/>
          <w:color w:val="000000" w:themeColor="text1"/>
        </w:rPr>
        <w:t xml:space="preserve">služební místo </w:t>
      </w:r>
      <w:r w:rsidR="00414BEA">
        <w:rPr>
          <w:rFonts w:ascii="Arial" w:hAnsi="Arial" w:cs="Arial"/>
          <w:b/>
          <w:color w:val="000000" w:themeColor="text1"/>
        </w:rPr>
        <w:t>m</w:t>
      </w:r>
      <w:r w:rsidRPr="00033C70">
        <w:rPr>
          <w:rFonts w:ascii="Arial" w:hAnsi="Arial" w:cs="Arial"/>
          <w:b/>
          <w:color w:val="000000" w:themeColor="text1"/>
        </w:rPr>
        <w:t>inisterského rady</w:t>
      </w:r>
      <w:r w:rsidRPr="00033C70">
        <w:rPr>
          <w:b/>
          <w:color w:val="000000" w:themeColor="text1"/>
        </w:rPr>
        <w:t xml:space="preserve"> </w:t>
      </w:r>
      <w:r w:rsidRPr="00033C70">
        <w:rPr>
          <w:rFonts w:ascii="Arial" w:hAnsi="Arial" w:cs="Arial"/>
          <w:b/>
          <w:color w:val="000000" w:themeColor="text1"/>
        </w:rPr>
        <w:t xml:space="preserve">v oddělení </w:t>
      </w:r>
      <w:r w:rsidR="00F96CE1">
        <w:rPr>
          <w:rFonts w:ascii="Arial" w:hAnsi="Arial" w:cs="Arial"/>
          <w:b/>
          <w:color w:val="000000" w:themeColor="text1"/>
        </w:rPr>
        <w:t>rodných čísel</w:t>
      </w:r>
      <w:r w:rsidR="008500C3">
        <w:rPr>
          <w:rFonts w:ascii="Arial" w:hAnsi="Arial" w:cs="Arial"/>
          <w:b/>
          <w:color w:val="000000" w:themeColor="text1"/>
        </w:rPr>
        <w:t xml:space="preserve">, ID </w:t>
      </w:r>
      <w:r w:rsidR="00414BEA">
        <w:rPr>
          <w:rFonts w:ascii="Arial" w:hAnsi="Arial" w:cs="Arial"/>
          <w:b/>
          <w:color w:val="000000" w:themeColor="text1"/>
        </w:rPr>
        <w:t>300008</w:t>
      </w:r>
      <w:r w:rsidR="00847B8C">
        <w:rPr>
          <w:rFonts w:ascii="Arial" w:hAnsi="Arial" w:cs="Arial"/>
          <w:b/>
          <w:color w:val="000000" w:themeColor="text1"/>
        </w:rPr>
        <w:t>91</w:t>
      </w:r>
      <w:r w:rsidR="00B55B26">
        <w:rPr>
          <w:rFonts w:ascii="Arial" w:hAnsi="Arial" w:cs="Arial"/>
          <w:b/>
          <w:color w:val="000000" w:themeColor="text1"/>
        </w:rPr>
        <w:t xml:space="preserve">, </w:t>
      </w:r>
      <w:r w:rsidR="00A0294A" w:rsidRPr="00033C70">
        <w:rPr>
          <w:rFonts w:ascii="Arial" w:hAnsi="Arial" w:cs="Arial"/>
          <w:color w:val="000000" w:themeColor="text1"/>
        </w:rPr>
        <w:t>v obor</w:t>
      </w:r>
      <w:r w:rsidR="00414BEA">
        <w:rPr>
          <w:rFonts w:ascii="Arial" w:hAnsi="Arial" w:cs="Arial"/>
          <w:color w:val="000000" w:themeColor="text1"/>
        </w:rPr>
        <w:t>ech</w:t>
      </w:r>
      <w:r w:rsidR="00A0294A" w:rsidRPr="00033C70">
        <w:rPr>
          <w:rFonts w:ascii="Arial" w:hAnsi="Arial" w:cs="Arial"/>
          <w:color w:val="000000" w:themeColor="text1"/>
        </w:rPr>
        <w:t xml:space="preserve"> služby</w:t>
      </w:r>
      <w:r w:rsidRPr="00033C70">
        <w:rPr>
          <w:rFonts w:ascii="Arial" w:hAnsi="Arial" w:cs="Arial"/>
          <w:color w:val="000000" w:themeColor="text1"/>
        </w:rPr>
        <w:t>:</w:t>
      </w:r>
    </w:p>
    <w:p w:rsidR="00414BEA" w:rsidRPr="00386429" w:rsidRDefault="00414BEA" w:rsidP="00386429">
      <w:pPr>
        <w:spacing w:after="240" w:line="36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34. Všeobecná vnitřní správa</w:t>
      </w:r>
    </w:p>
    <w:p w:rsidR="00C0487A" w:rsidRPr="00033C70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Místem výkonu služby je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443A6B" w:rsidRPr="00033C70">
        <w:rPr>
          <w:rFonts w:ascii="Arial" w:hAnsi="Arial" w:cs="Arial"/>
          <w:b/>
          <w:color w:val="000000" w:themeColor="text1"/>
        </w:rPr>
        <w:t>Praha</w:t>
      </w:r>
      <w:r w:rsidRPr="00033C70">
        <w:rPr>
          <w:rFonts w:ascii="Arial" w:hAnsi="Arial" w:cs="Arial"/>
          <w:color w:val="000000" w:themeColor="text1"/>
        </w:rPr>
        <w:t>.</w:t>
      </w:r>
    </w:p>
    <w:p w:rsidR="007F0CF3" w:rsidRPr="00033C70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033C70">
        <w:rPr>
          <w:rFonts w:ascii="Arial" w:hAnsi="Arial" w:cs="Arial"/>
          <w:b/>
          <w:color w:val="000000" w:themeColor="text1"/>
        </w:rPr>
        <w:t>neurčitou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</w:p>
    <w:p w:rsidR="00C0487A" w:rsidRPr="00033C70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Předpokládaným dnem nástupu </w:t>
      </w:r>
      <w:r w:rsidR="008C3B5F" w:rsidRPr="00033C70">
        <w:rPr>
          <w:rFonts w:ascii="Arial" w:hAnsi="Arial" w:cs="Arial"/>
          <w:color w:val="000000" w:themeColor="text1"/>
        </w:rPr>
        <w:t>do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8C3B5F" w:rsidRPr="00033C70">
        <w:rPr>
          <w:rFonts w:ascii="Arial" w:hAnsi="Arial" w:cs="Arial"/>
          <w:color w:val="000000" w:themeColor="text1"/>
        </w:rPr>
        <w:t>služby na služebním místě</w:t>
      </w:r>
      <w:r w:rsidR="00A63D07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je </w:t>
      </w:r>
      <w:r w:rsidR="00717A78">
        <w:rPr>
          <w:rFonts w:ascii="Arial" w:hAnsi="Arial" w:cs="Arial"/>
          <w:b/>
          <w:color w:val="000000" w:themeColor="text1"/>
        </w:rPr>
        <w:t>únor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 201</w:t>
      </w:r>
      <w:r w:rsidR="00717A78">
        <w:rPr>
          <w:rFonts w:ascii="Arial" w:hAnsi="Arial" w:cs="Arial"/>
          <w:b/>
          <w:color w:val="000000" w:themeColor="text1"/>
        </w:rPr>
        <w:t>8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</w:p>
    <w:p w:rsidR="00DE0518" w:rsidRPr="00033C70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033C70">
        <w:rPr>
          <w:rFonts w:ascii="Arial" w:hAnsi="Arial" w:cs="Arial"/>
          <w:color w:val="000000" w:themeColor="text1"/>
        </w:rPr>
        <w:t xml:space="preserve">podle </w:t>
      </w:r>
      <w:r w:rsidR="004B2025" w:rsidRPr="00033C70">
        <w:rPr>
          <w:rFonts w:ascii="Arial" w:hAnsi="Arial" w:cs="Arial"/>
          <w:color w:val="000000" w:themeColor="text1"/>
        </w:rPr>
        <w:t>p</w:t>
      </w:r>
      <w:r w:rsidR="008E6A0B" w:rsidRPr="00033C70">
        <w:rPr>
          <w:rFonts w:ascii="Arial" w:hAnsi="Arial" w:cs="Arial"/>
          <w:color w:val="000000" w:themeColor="text1"/>
        </w:rPr>
        <w:t xml:space="preserve">řílohy č. 1 k zákonu </w:t>
      </w:r>
      <w:r w:rsidRPr="00033C70">
        <w:rPr>
          <w:rFonts w:ascii="Arial" w:hAnsi="Arial" w:cs="Arial"/>
          <w:color w:val="000000" w:themeColor="text1"/>
        </w:rPr>
        <w:t xml:space="preserve">do </w:t>
      </w:r>
      <w:r w:rsidR="007F0CF3" w:rsidRPr="00033C70">
        <w:rPr>
          <w:rFonts w:ascii="Arial" w:hAnsi="Arial" w:cs="Arial"/>
          <w:b/>
          <w:color w:val="000000" w:themeColor="text1"/>
        </w:rPr>
        <w:t>1</w:t>
      </w:r>
      <w:r w:rsidR="00F96CE1">
        <w:rPr>
          <w:rFonts w:ascii="Arial" w:hAnsi="Arial" w:cs="Arial"/>
          <w:b/>
          <w:color w:val="000000" w:themeColor="text1"/>
        </w:rPr>
        <w:t>3</w:t>
      </w:r>
      <w:r w:rsidRPr="00033C70">
        <w:rPr>
          <w:rFonts w:ascii="Arial" w:hAnsi="Arial" w:cs="Arial"/>
          <w:b/>
          <w:color w:val="000000" w:themeColor="text1"/>
        </w:rPr>
        <w:t>. platové třídy.</w:t>
      </w:r>
    </w:p>
    <w:p w:rsidR="00CA28BF" w:rsidRDefault="004B2025" w:rsidP="00966AAF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N</w:t>
      </w:r>
      <w:r w:rsidR="00417DD3" w:rsidRPr="00033C70">
        <w:rPr>
          <w:rFonts w:ascii="Arial" w:hAnsi="Arial" w:cs="Arial"/>
          <w:color w:val="000000" w:themeColor="text1"/>
        </w:rPr>
        <w:t xml:space="preserve">a služebním místě </w:t>
      </w:r>
      <w:r w:rsidRPr="00033C70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033C70">
        <w:rPr>
          <w:rFonts w:ascii="Arial" w:hAnsi="Arial" w:cs="Arial"/>
          <w:color w:val="000000" w:themeColor="text1"/>
        </w:rPr>
        <w:t xml:space="preserve">: </w:t>
      </w:r>
      <w:r w:rsidR="00847B8C">
        <w:rPr>
          <w:rFonts w:ascii="Arial" w:hAnsi="Arial" w:cs="Arial"/>
          <w:color w:val="000000" w:themeColor="text1"/>
        </w:rPr>
        <w:t>c</w:t>
      </w:r>
      <w:r w:rsidR="00847B8C" w:rsidRPr="00847B8C">
        <w:rPr>
          <w:rFonts w:ascii="Arial" w:hAnsi="Arial" w:cs="Arial"/>
          <w:color w:val="000000" w:themeColor="text1"/>
        </w:rPr>
        <w:t>elostátní metodické usměrňování a koordinace výkonu státní správy na úseku rodných čísel</w:t>
      </w:r>
      <w:r w:rsidR="00847B8C">
        <w:rPr>
          <w:rFonts w:ascii="Arial" w:hAnsi="Arial" w:cs="Arial"/>
          <w:color w:val="000000" w:themeColor="text1"/>
        </w:rPr>
        <w:t>; p</w:t>
      </w:r>
      <w:r w:rsidR="00847B8C" w:rsidRPr="00847B8C">
        <w:rPr>
          <w:rFonts w:ascii="Arial" w:hAnsi="Arial" w:cs="Arial"/>
          <w:color w:val="000000" w:themeColor="text1"/>
        </w:rPr>
        <w:t xml:space="preserve">řidělování, osvědčování, ověřování, poskytování rodných čísel, zápis do registru rodných čísel </w:t>
      </w:r>
      <w:r w:rsidR="00847B8C">
        <w:rPr>
          <w:rFonts w:ascii="Arial" w:hAnsi="Arial" w:cs="Arial"/>
          <w:color w:val="000000" w:themeColor="text1"/>
        </w:rPr>
        <w:br/>
      </w:r>
      <w:r w:rsidR="00847B8C" w:rsidRPr="00847B8C">
        <w:rPr>
          <w:rFonts w:ascii="Arial" w:hAnsi="Arial" w:cs="Arial"/>
          <w:color w:val="000000" w:themeColor="text1"/>
        </w:rPr>
        <w:t>a provádění změn rodných čísel z důvodu osvojení a změny pohlaví</w:t>
      </w:r>
      <w:r w:rsidR="00847B8C">
        <w:rPr>
          <w:rFonts w:ascii="Arial" w:hAnsi="Arial" w:cs="Arial"/>
          <w:color w:val="000000" w:themeColor="text1"/>
        </w:rPr>
        <w:t>; v</w:t>
      </w:r>
      <w:r w:rsidR="00847B8C" w:rsidRPr="00847B8C">
        <w:rPr>
          <w:rFonts w:ascii="Arial" w:hAnsi="Arial" w:cs="Arial"/>
          <w:color w:val="000000" w:themeColor="text1"/>
        </w:rPr>
        <w:t>edení celé spisové dokumentace v rámci oddělení rodných čísel.</w:t>
      </w:r>
      <w:r w:rsidR="00847B8C">
        <w:rPr>
          <w:rFonts w:ascii="Arial" w:hAnsi="Arial" w:cs="Arial"/>
          <w:color w:val="000000" w:themeColor="text1"/>
        </w:rPr>
        <w:t xml:space="preserve"> </w:t>
      </w:r>
      <w:r w:rsidR="00966AAF" w:rsidRPr="00966AAF">
        <w:rPr>
          <w:rFonts w:ascii="Arial" w:hAnsi="Arial" w:cs="Arial"/>
          <w:color w:val="000000" w:themeColor="text1"/>
        </w:rPr>
        <w:t>Znalost MS OFFICE je výhodou.</w:t>
      </w:r>
    </w:p>
    <w:p w:rsidR="00B228A2" w:rsidRPr="00033C70" w:rsidRDefault="00276ED4" w:rsidP="008466B4">
      <w:pPr>
        <w:spacing w:after="24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033C70">
        <w:rPr>
          <w:rFonts w:ascii="Arial" w:hAnsi="Arial" w:cs="Arial"/>
          <w:color w:val="000000" w:themeColor="text1"/>
        </w:rPr>
        <w:t xml:space="preserve">Posuzovány budou </w:t>
      </w:r>
      <w:r w:rsidR="00B228A2" w:rsidRPr="00033C70">
        <w:rPr>
          <w:rFonts w:ascii="Arial" w:hAnsi="Arial" w:cs="Arial"/>
          <w:color w:val="000000" w:themeColor="text1"/>
        </w:rPr>
        <w:t>žádosti</w:t>
      </w:r>
      <w:r w:rsidR="00CC35D5" w:rsidRPr="00033C70">
        <w:rPr>
          <w:rStyle w:val="Znakapoznpodarou"/>
          <w:rFonts w:ascii="Arial" w:hAnsi="Arial" w:cs="Arial"/>
          <w:color w:val="000000" w:themeColor="text1"/>
        </w:rPr>
        <w:footnoteReference w:id="1"/>
      </w:r>
      <w:r w:rsidR="003059FD" w:rsidRPr="00033C70">
        <w:rPr>
          <w:rFonts w:ascii="Arial" w:hAnsi="Arial" w:cs="Arial"/>
          <w:color w:val="000000" w:themeColor="text1"/>
        </w:rPr>
        <w:t xml:space="preserve">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033C70">
        <w:rPr>
          <w:rFonts w:ascii="Arial" w:hAnsi="Arial" w:cs="Arial"/>
          <w:b/>
          <w:color w:val="000000" w:themeColor="text1"/>
        </w:rPr>
        <w:t xml:space="preserve"> podané ve lhůtě </w:t>
      </w:r>
      <w:r w:rsidR="007F0CF3" w:rsidRPr="00033C70">
        <w:rPr>
          <w:rFonts w:ascii="Arial" w:hAnsi="Arial" w:cs="Arial"/>
          <w:b/>
          <w:color w:val="000000" w:themeColor="text1"/>
        </w:rPr>
        <w:br/>
      </w:r>
      <w:r w:rsidR="00C0487A" w:rsidRPr="00033C70">
        <w:rPr>
          <w:rFonts w:ascii="Arial" w:hAnsi="Arial" w:cs="Arial"/>
          <w:b/>
          <w:color w:val="000000" w:themeColor="text1"/>
        </w:rPr>
        <w:t>do</w:t>
      </w:r>
      <w:r w:rsidR="004C03D9" w:rsidRPr="00033C70">
        <w:rPr>
          <w:rFonts w:ascii="Arial" w:hAnsi="Arial" w:cs="Arial"/>
          <w:b/>
          <w:color w:val="000000" w:themeColor="text1"/>
        </w:rPr>
        <w:t> </w:t>
      </w:r>
      <w:r w:rsidR="00717A78">
        <w:rPr>
          <w:rFonts w:ascii="Arial" w:hAnsi="Arial" w:cs="Arial"/>
          <w:b/>
          <w:color w:val="000000" w:themeColor="text1"/>
        </w:rPr>
        <w:t>27. prosince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 2017</w:t>
      </w:r>
      <w:r w:rsidR="00C0487A" w:rsidRPr="00033C70">
        <w:rPr>
          <w:rFonts w:ascii="Arial" w:hAnsi="Arial" w:cs="Arial"/>
          <w:color w:val="000000" w:themeColor="text1"/>
        </w:rPr>
        <w:t xml:space="preserve">, tj. v této lhůtě </w:t>
      </w:r>
      <w:r w:rsidRPr="00033C70">
        <w:rPr>
          <w:rFonts w:ascii="Arial" w:hAnsi="Arial" w:cs="Arial"/>
          <w:color w:val="000000" w:themeColor="text1"/>
        </w:rPr>
        <w:t>za</w:t>
      </w:r>
      <w:r w:rsidR="00C0487A" w:rsidRPr="00033C70">
        <w:rPr>
          <w:rFonts w:ascii="Arial" w:hAnsi="Arial" w:cs="Arial"/>
          <w:color w:val="000000" w:themeColor="text1"/>
        </w:rPr>
        <w:t>slané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6060F0" w:rsidRPr="00033C70">
        <w:rPr>
          <w:rFonts w:ascii="Arial" w:hAnsi="Arial" w:cs="Arial"/>
          <w:color w:val="000000" w:themeColor="text1"/>
        </w:rPr>
        <w:t xml:space="preserve">služebnímu orgánu </w:t>
      </w:r>
      <w:r w:rsidRPr="00033C70">
        <w:rPr>
          <w:rFonts w:ascii="Arial" w:hAnsi="Arial" w:cs="Arial"/>
          <w:color w:val="000000" w:themeColor="text1"/>
        </w:rPr>
        <w:t>prostřednictvím provozovatele poštovních služeb na adresu</w:t>
      </w:r>
      <w:r w:rsidR="006060F0" w:rsidRPr="00033C70">
        <w:rPr>
          <w:rFonts w:ascii="Arial" w:hAnsi="Arial" w:cs="Arial"/>
          <w:color w:val="000000" w:themeColor="text1"/>
        </w:rPr>
        <w:t xml:space="preserve"> služebního úřadu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Ministerstvo vnitra, Nad Štolou 3, 170 </w:t>
      </w:r>
      <w:r w:rsidR="00033C70" w:rsidRPr="00033C70">
        <w:rPr>
          <w:rFonts w:ascii="Arial" w:hAnsi="Arial" w:cs="Arial"/>
          <w:color w:val="000000" w:themeColor="text1"/>
        </w:rPr>
        <w:t>34</w:t>
      </w:r>
      <w:r w:rsidR="007F0CF3" w:rsidRPr="00033C70">
        <w:rPr>
          <w:rFonts w:ascii="Arial" w:hAnsi="Arial" w:cs="Arial"/>
          <w:color w:val="000000" w:themeColor="text1"/>
        </w:rPr>
        <w:t xml:space="preserve"> Praha 7, P. O. BOX 95</w:t>
      </w:r>
      <w:r w:rsidRPr="00033C70">
        <w:rPr>
          <w:rFonts w:ascii="Arial" w:hAnsi="Arial" w:cs="Arial"/>
          <w:color w:val="000000" w:themeColor="text1"/>
        </w:rPr>
        <w:t xml:space="preserve">, </w:t>
      </w:r>
      <w:r w:rsidR="0044040E" w:rsidRPr="00033C70">
        <w:rPr>
          <w:rFonts w:ascii="Arial" w:hAnsi="Arial" w:cs="Arial"/>
          <w:color w:val="000000" w:themeColor="text1"/>
        </w:rPr>
        <w:t>nebo osobně poda</w:t>
      </w:r>
      <w:r w:rsidR="00C0487A" w:rsidRPr="00033C70">
        <w:rPr>
          <w:rFonts w:ascii="Arial" w:hAnsi="Arial" w:cs="Arial"/>
          <w:color w:val="000000" w:themeColor="text1"/>
        </w:rPr>
        <w:t>né</w:t>
      </w:r>
      <w:r w:rsidR="0044040E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na podatelnu služebního </w:t>
      </w:r>
      <w:r w:rsidR="00C0487A" w:rsidRPr="00033C70">
        <w:rPr>
          <w:rFonts w:ascii="Arial" w:hAnsi="Arial" w:cs="Arial"/>
          <w:color w:val="000000" w:themeColor="text1"/>
        </w:rPr>
        <w:t>úřadu</w:t>
      </w:r>
      <w:r w:rsidRPr="00033C70">
        <w:rPr>
          <w:rFonts w:ascii="Arial" w:hAnsi="Arial" w:cs="Arial"/>
          <w:color w:val="000000" w:themeColor="text1"/>
        </w:rPr>
        <w:t xml:space="preserve"> na výše uvedené adrese</w:t>
      </w:r>
      <w:r w:rsidR="00073FE5" w:rsidRPr="00033C70">
        <w:rPr>
          <w:rFonts w:ascii="Arial" w:hAnsi="Arial" w:cs="Arial"/>
          <w:color w:val="000000" w:themeColor="text1"/>
        </w:rPr>
        <w:t>. Ž</w:t>
      </w:r>
      <w:r w:rsidR="006060F0" w:rsidRPr="00033C70">
        <w:rPr>
          <w:rFonts w:ascii="Arial" w:hAnsi="Arial" w:cs="Arial"/>
          <w:color w:val="000000" w:themeColor="text1"/>
        </w:rPr>
        <w:t xml:space="preserve">ádost lze podat rovněž </w:t>
      </w:r>
      <w:r w:rsidR="00B228A2" w:rsidRPr="00033C70">
        <w:rPr>
          <w:rFonts w:ascii="Arial" w:hAnsi="Arial" w:cs="Arial"/>
          <w:color w:val="000000" w:themeColor="text1"/>
        </w:rPr>
        <w:t>v</w:t>
      </w:r>
      <w:r w:rsidR="00DE317A" w:rsidRPr="00033C70">
        <w:rPr>
          <w:rFonts w:ascii="Arial" w:hAnsi="Arial" w:cs="Arial"/>
          <w:color w:val="000000" w:themeColor="text1"/>
        </w:rPr>
        <w:t> </w:t>
      </w:r>
      <w:r w:rsidR="00B228A2" w:rsidRPr="00033C70">
        <w:rPr>
          <w:rFonts w:ascii="Arial" w:hAnsi="Arial" w:cs="Arial"/>
          <w:color w:val="000000" w:themeColor="text1"/>
        </w:rPr>
        <w:t xml:space="preserve">elektronické podobě </w:t>
      </w:r>
      <w:r w:rsidR="0064419A" w:rsidRPr="00033C70">
        <w:rPr>
          <w:rFonts w:ascii="Arial" w:hAnsi="Arial" w:cs="Arial"/>
          <w:color w:val="000000" w:themeColor="text1"/>
        </w:rPr>
        <w:t>podepsanou</w:t>
      </w:r>
      <w:r w:rsidR="00B228A2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lastRenderedPageBreak/>
        <w:t>uznávaným elektronickým podpisem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>na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adresu </w:t>
      </w:r>
      <w:r w:rsidR="008C3B5F" w:rsidRPr="00033C70">
        <w:rPr>
          <w:rFonts w:ascii="Arial" w:hAnsi="Arial" w:cs="Arial"/>
          <w:color w:val="000000" w:themeColor="text1"/>
        </w:rPr>
        <w:t xml:space="preserve">elektronické pošty </w:t>
      </w:r>
      <w:r w:rsidR="00DE0518" w:rsidRPr="00033C70">
        <w:rPr>
          <w:rFonts w:ascii="Arial" w:hAnsi="Arial" w:cs="Arial"/>
          <w:color w:val="000000" w:themeColor="text1"/>
        </w:rPr>
        <w:t xml:space="preserve">služebního </w:t>
      </w:r>
      <w:r w:rsidR="006060F0" w:rsidRPr="00033C70">
        <w:rPr>
          <w:rFonts w:ascii="Arial" w:hAnsi="Arial" w:cs="Arial"/>
          <w:color w:val="000000" w:themeColor="text1"/>
        </w:rPr>
        <w:t xml:space="preserve">úřadu </w:t>
      </w:r>
      <w:hyperlink r:id="rId9" w:history="1">
        <w:r w:rsidR="00D11AFF" w:rsidRPr="00033C70">
          <w:rPr>
            <w:rStyle w:val="Hypertextovodkaz"/>
            <w:rFonts w:ascii="Arial" w:hAnsi="Arial" w:cs="Arial"/>
            <w:color w:val="0000FF"/>
          </w:rPr>
          <w:t>posta@mvcr.cz</w:t>
        </w:r>
      </w:hyperlink>
      <w:r w:rsidR="00033C70">
        <w:rPr>
          <w:rStyle w:val="Hypertextovodkaz"/>
          <w:rFonts w:ascii="Arial" w:hAnsi="Arial" w:cs="Arial"/>
          <w:color w:val="000000" w:themeColor="text1"/>
        </w:rPr>
        <w:t xml:space="preserve"> </w:t>
      </w:r>
      <w:r w:rsidR="00D11AFF"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nebo prostřednictvím datové schránky </w:t>
      </w:r>
      <w:r w:rsidR="007F0CF3" w:rsidRPr="00033C70">
        <w:rPr>
          <w:rFonts w:ascii="Arial" w:hAnsi="Arial" w:cs="Arial"/>
          <w:color w:val="000000" w:themeColor="text1"/>
        </w:rPr>
        <w:t>ID: krk34e3.</w:t>
      </w:r>
    </w:p>
    <w:p w:rsidR="00276ED4" w:rsidRPr="00033C70" w:rsidRDefault="00276ED4" w:rsidP="008466B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Obálka</w:t>
      </w:r>
      <w:r w:rsidR="00B228A2" w:rsidRPr="00033C70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033C70">
        <w:rPr>
          <w:rFonts w:ascii="Arial" w:hAnsi="Arial" w:cs="Arial"/>
          <w:color w:val="000000" w:themeColor="text1"/>
        </w:rPr>
        <w:t xml:space="preserve"> musí být označena slovy: „</w:t>
      </w:r>
      <w:r w:rsidRPr="00033C70">
        <w:rPr>
          <w:rFonts w:ascii="Arial" w:hAnsi="Arial" w:cs="Arial"/>
          <w:b/>
          <w:color w:val="000000" w:themeColor="text1"/>
        </w:rPr>
        <w:t>Neot</w:t>
      </w:r>
      <w:r w:rsidR="00CB1067" w:rsidRPr="00033C70">
        <w:rPr>
          <w:rFonts w:ascii="Arial" w:hAnsi="Arial" w:cs="Arial"/>
          <w:b/>
          <w:color w:val="000000" w:themeColor="text1"/>
        </w:rPr>
        <w:t>e</w:t>
      </w:r>
      <w:r w:rsidRPr="00033C70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F96CE1">
        <w:rPr>
          <w:rFonts w:ascii="Arial" w:hAnsi="Arial" w:cs="Arial"/>
          <w:b/>
          <w:color w:val="000000" w:themeColor="text1"/>
        </w:rPr>
        <w:t>rodných čísel</w:t>
      </w:r>
      <w:r w:rsidR="00BA68DD">
        <w:rPr>
          <w:rFonts w:ascii="Arial" w:hAnsi="Arial" w:cs="Arial"/>
          <w:b/>
          <w:color w:val="000000" w:themeColor="text1"/>
        </w:rPr>
        <w:t xml:space="preserve">, odboru </w:t>
      </w:r>
      <w:r w:rsidR="00414BEA">
        <w:rPr>
          <w:rFonts w:ascii="Arial" w:hAnsi="Arial" w:cs="Arial"/>
          <w:b/>
          <w:color w:val="000000" w:themeColor="text1"/>
        </w:rPr>
        <w:t>správních činností</w:t>
      </w:r>
      <w:r w:rsidR="00A92124">
        <w:rPr>
          <w:rFonts w:ascii="Arial" w:hAnsi="Arial" w:cs="Arial"/>
          <w:b/>
          <w:color w:val="000000" w:themeColor="text1"/>
        </w:rPr>
        <w:t>,</w:t>
      </w:r>
      <w:r w:rsidR="000107CA">
        <w:rPr>
          <w:rFonts w:ascii="Arial" w:hAnsi="Arial" w:cs="Arial"/>
          <w:b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ID </w:t>
      </w:r>
      <w:r w:rsidR="00966AAF">
        <w:rPr>
          <w:rFonts w:ascii="Arial" w:hAnsi="Arial" w:cs="Arial"/>
          <w:b/>
          <w:color w:val="000000" w:themeColor="text1"/>
        </w:rPr>
        <w:t>30</w:t>
      </w:r>
      <w:r w:rsidR="00E21608">
        <w:rPr>
          <w:rFonts w:ascii="Arial" w:hAnsi="Arial" w:cs="Arial"/>
          <w:b/>
          <w:color w:val="000000" w:themeColor="text1"/>
        </w:rPr>
        <w:t>0</w:t>
      </w:r>
      <w:r w:rsidR="00966AAF">
        <w:rPr>
          <w:rFonts w:ascii="Arial" w:hAnsi="Arial" w:cs="Arial"/>
          <w:b/>
          <w:color w:val="000000" w:themeColor="text1"/>
        </w:rPr>
        <w:t>008</w:t>
      </w:r>
      <w:r w:rsidR="00847B8C">
        <w:rPr>
          <w:rFonts w:ascii="Arial" w:hAnsi="Arial" w:cs="Arial"/>
          <w:b/>
          <w:color w:val="000000" w:themeColor="text1"/>
        </w:rPr>
        <w:t>91</w:t>
      </w:r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BA68DD">
        <w:rPr>
          <w:rFonts w:ascii="Arial" w:hAnsi="Arial" w:cs="Arial"/>
          <w:b/>
          <w:color w:val="000000" w:themeColor="text1"/>
        </w:rPr>
        <w:t xml:space="preserve"> </w:t>
      </w:r>
      <w:r w:rsidR="00F96CE1">
        <w:rPr>
          <w:rFonts w:ascii="Arial" w:hAnsi="Arial" w:cs="Arial"/>
          <w:b/>
          <w:color w:val="000000" w:themeColor="text1"/>
        </w:rPr>
        <w:br/>
      </w:r>
      <w:proofErr w:type="gramStart"/>
      <w:r w:rsidR="0058024E">
        <w:rPr>
          <w:rFonts w:ascii="Arial" w:hAnsi="Arial" w:cs="Arial"/>
          <w:b/>
          <w:color w:val="000000" w:themeColor="text1"/>
        </w:rPr>
        <w:t>č.j.</w:t>
      </w:r>
      <w:proofErr w:type="gramEnd"/>
      <w:r w:rsidR="0058024E">
        <w:rPr>
          <w:rFonts w:ascii="Arial" w:hAnsi="Arial" w:cs="Arial"/>
          <w:b/>
          <w:color w:val="000000" w:themeColor="text1"/>
        </w:rPr>
        <w:t>: MV-</w:t>
      </w:r>
      <w:r w:rsidR="00717A78">
        <w:rPr>
          <w:rFonts w:ascii="Arial" w:hAnsi="Arial" w:cs="Arial"/>
          <w:b/>
          <w:color w:val="000000" w:themeColor="text1"/>
        </w:rPr>
        <w:t>139280</w:t>
      </w:r>
      <w:bookmarkStart w:id="0" w:name="_GoBack"/>
      <w:bookmarkEnd w:id="0"/>
      <w:r w:rsidR="0058024E">
        <w:rPr>
          <w:rFonts w:ascii="Arial" w:hAnsi="Arial" w:cs="Arial"/>
          <w:b/>
          <w:color w:val="000000" w:themeColor="text1"/>
        </w:rPr>
        <w:t>-</w:t>
      </w:r>
      <w:r w:rsidR="00BA68DD">
        <w:rPr>
          <w:rFonts w:ascii="Arial" w:hAnsi="Arial" w:cs="Arial"/>
          <w:b/>
          <w:color w:val="000000" w:themeColor="text1"/>
        </w:rPr>
        <w:t>2</w:t>
      </w:r>
      <w:r w:rsidR="007F0CF3" w:rsidRPr="00033C70">
        <w:rPr>
          <w:rFonts w:ascii="Arial" w:hAnsi="Arial" w:cs="Arial"/>
          <w:b/>
          <w:color w:val="000000" w:themeColor="text1"/>
        </w:rPr>
        <w:t>/SP-2017</w:t>
      </w:r>
      <w:r w:rsidRPr="00033C70">
        <w:rPr>
          <w:rFonts w:ascii="Arial" w:hAnsi="Arial" w:cs="Arial"/>
          <w:b/>
          <w:color w:val="000000" w:themeColor="text1"/>
        </w:rPr>
        <w:t>“.</w:t>
      </w:r>
    </w:p>
    <w:p w:rsidR="008466B4" w:rsidRDefault="008466B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276ED4" w:rsidRDefault="00276ED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8500C3">
        <w:rPr>
          <w:rFonts w:ascii="Arial" w:hAnsi="Arial" w:cs="Arial"/>
          <w:b/>
          <w:color w:val="000000" w:themeColor="text1"/>
        </w:rPr>
        <w:t xml:space="preserve">Výběrového řízení na 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výše uvedené </w:t>
      </w:r>
      <w:r w:rsidRPr="008500C3">
        <w:rPr>
          <w:rFonts w:ascii="Arial" w:hAnsi="Arial" w:cs="Arial"/>
          <w:b/>
          <w:color w:val="000000" w:themeColor="text1"/>
        </w:rPr>
        <w:t>služební místo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 se</w:t>
      </w:r>
      <w:r w:rsidRPr="008500C3">
        <w:rPr>
          <w:rFonts w:ascii="Arial" w:hAnsi="Arial" w:cs="Arial"/>
          <w:b/>
          <w:color w:val="000000" w:themeColor="text1"/>
        </w:rPr>
        <w:t xml:space="preserve"> v souladu se zákonem může zúčastnit </w:t>
      </w:r>
      <w:r w:rsidR="00153A84" w:rsidRPr="008500C3">
        <w:rPr>
          <w:rFonts w:ascii="Arial" w:hAnsi="Arial" w:cs="Arial"/>
          <w:b/>
          <w:color w:val="000000" w:themeColor="text1"/>
        </w:rPr>
        <w:t>žadatel</w:t>
      </w:r>
      <w:r w:rsidR="008466B4">
        <w:rPr>
          <w:rFonts w:ascii="Arial" w:hAnsi="Arial" w:cs="Arial"/>
          <w:b/>
          <w:color w:val="000000" w:themeColor="text1"/>
        </w:rPr>
        <w:t>/</w:t>
      </w:r>
      <w:proofErr w:type="spellStart"/>
      <w:r w:rsidR="008466B4">
        <w:rPr>
          <w:rFonts w:ascii="Arial" w:hAnsi="Arial" w:cs="Arial"/>
          <w:b/>
          <w:color w:val="000000" w:themeColor="text1"/>
        </w:rPr>
        <w:t>ka</w:t>
      </w:r>
      <w:proofErr w:type="spellEnd"/>
      <w:r w:rsidRPr="008500C3">
        <w:rPr>
          <w:rFonts w:ascii="Arial" w:hAnsi="Arial" w:cs="Arial"/>
          <w:b/>
          <w:color w:val="000000" w:themeColor="text1"/>
        </w:rPr>
        <w:t>, který</w:t>
      </w:r>
      <w:r w:rsidR="008466B4">
        <w:rPr>
          <w:rFonts w:ascii="Arial" w:hAnsi="Arial" w:cs="Arial"/>
          <w:b/>
          <w:color w:val="000000" w:themeColor="text1"/>
        </w:rPr>
        <w:t>/á</w:t>
      </w:r>
      <w:r w:rsidRPr="008500C3">
        <w:rPr>
          <w:rFonts w:ascii="Arial" w:hAnsi="Arial" w:cs="Arial"/>
          <w:b/>
          <w:color w:val="000000" w:themeColor="text1"/>
        </w:rPr>
        <w:t>:</w:t>
      </w:r>
    </w:p>
    <w:p w:rsidR="00AB685A" w:rsidRPr="00A92124" w:rsidRDefault="00AB685A" w:rsidP="00AB685A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A92124">
        <w:rPr>
          <w:rFonts w:ascii="Arial" w:hAnsi="Arial" w:cs="Arial"/>
          <w:color w:val="000000" w:themeColor="text1"/>
        </w:rPr>
        <w:t>1)</w:t>
      </w:r>
      <w:r w:rsidRPr="00A92124">
        <w:rPr>
          <w:rFonts w:ascii="Arial" w:hAnsi="Arial" w:cs="Arial"/>
          <w:color w:val="000000" w:themeColor="text1"/>
        </w:rPr>
        <w:tab/>
        <w:t>Splňuje základní předpoklady stanovené zákonem, tj.:</w:t>
      </w:r>
    </w:p>
    <w:p w:rsidR="00F33781" w:rsidRPr="00033C70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je </w:t>
      </w:r>
      <w:r w:rsidR="00025B9F" w:rsidRPr="00033C70">
        <w:rPr>
          <w:rFonts w:ascii="Arial" w:hAnsi="Arial" w:cs="Arial"/>
          <w:color w:val="000000" w:themeColor="text1"/>
        </w:rPr>
        <w:t>státním občanem</w:t>
      </w:r>
      <w:r w:rsidR="008466B4">
        <w:rPr>
          <w:rFonts w:ascii="Arial" w:hAnsi="Arial" w:cs="Arial"/>
          <w:color w:val="000000" w:themeColor="text1"/>
        </w:rPr>
        <w:t>/státní občankou</w:t>
      </w:r>
      <w:r w:rsidR="00025B9F" w:rsidRPr="00033C70">
        <w:rPr>
          <w:rFonts w:ascii="Arial" w:hAnsi="Arial" w:cs="Arial"/>
          <w:color w:val="000000" w:themeColor="text1"/>
        </w:rPr>
        <w:t xml:space="preserve"> České republiky, občanem</w:t>
      </w:r>
      <w:r w:rsidR="008466B4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 w:rsidR="008466B4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</w:t>
      </w:r>
      <w:r w:rsidR="00B228A2" w:rsidRPr="00033C70">
        <w:rPr>
          <w:rFonts w:ascii="Arial" w:hAnsi="Arial" w:cs="Arial"/>
          <w:color w:val="000000" w:themeColor="text1"/>
        </w:rPr>
        <w:t xml:space="preserve"> [§ 25 odst. 1 písm. a) zákona]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153A84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525D0" w:rsidRPr="00033C70">
        <w:rPr>
          <w:rFonts w:ascii="Arial" w:hAnsi="Arial" w:cs="Arial"/>
          <w:color w:val="000000" w:themeColor="text1"/>
        </w:rPr>
        <w:t xml:space="preserve">tj. </w:t>
      </w:r>
      <w:r w:rsidRPr="00033C70">
        <w:rPr>
          <w:rFonts w:ascii="Arial" w:hAnsi="Arial" w:cs="Arial"/>
          <w:color w:val="000000" w:themeColor="text1"/>
        </w:rPr>
        <w:t>průkaz</w:t>
      </w:r>
      <w:r w:rsidR="007525D0" w:rsidRPr="00033C70">
        <w:rPr>
          <w:rFonts w:ascii="Arial" w:hAnsi="Arial" w:cs="Arial"/>
          <w:color w:val="000000" w:themeColor="text1"/>
        </w:rPr>
        <w:t>em</w:t>
      </w:r>
      <w:r w:rsidRPr="00033C70">
        <w:rPr>
          <w:rFonts w:ascii="Arial" w:hAnsi="Arial" w:cs="Arial"/>
          <w:color w:val="000000" w:themeColor="text1"/>
        </w:rPr>
        <w:t xml:space="preserve"> totožnosti nebo osvědčení</w:t>
      </w:r>
      <w:r w:rsidR="007525D0" w:rsidRPr="00033C70">
        <w:rPr>
          <w:rFonts w:ascii="Arial" w:hAnsi="Arial" w:cs="Arial"/>
          <w:color w:val="000000" w:themeColor="text1"/>
        </w:rPr>
        <w:t>m</w:t>
      </w:r>
      <w:r w:rsidRPr="00033C70">
        <w:rPr>
          <w:rFonts w:ascii="Arial" w:hAnsi="Arial" w:cs="Arial"/>
          <w:color w:val="000000" w:themeColor="text1"/>
        </w:rPr>
        <w:t xml:space="preserve"> o státním občanství. </w:t>
      </w:r>
      <w:r w:rsidR="003F3332" w:rsidRPr="00033C70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 xml:space="preserve">Při </w:t>
      </w:r>
      <w:r w:rsidR="00153A84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153A84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pouze </w:t>
      </w:r>
      <w:r w:rsidR="00FA1431" w:rsidRPr="00033C70">
        <w:rPr>
          <w:rFonts w:ascii="Arial" w:hAnsi="Arial" w:cs="Arial"/>
          <w:color w:val="000000" w:themeColor="text1"/>
        </w:rPr>
        <w:t xml:space="preserve">písemné </w:t>
      </w:r>
      <w:r w:rsidRPr="00033C70">
        <w:rPr>
          <w:rFonts w:ascii="Arial" w:hAnsi="Arial" w:cs="Arial"/>
          <w:color w:val="000000" w:themeColor="text1"/>
        </w:rPr>
        <w:t>čestné prohlášení</w:t>
      </w:r>
      <w:r w:rsidR="00FA1431" w:rsidRPr="00033C70">
        <w:rPr>
          <w:rFonts w:ascii="Arial" w:hAnsi="Arial" w:cs="Arial"/>
          <w:color w:val="000000" w:themeColor="text1"/>
        </w:rPr>
        <w:t xml:space="preserve"> o státním občanství</w:t>
      </w:r>
      <w:r w:rsidR="00FB1375"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="00FA1431" w:rsidRPr="00033C70">
        <w:rPr>
          <w:rFonts w:ascii="Arial" w:hAnsi="Arial" w:cs="Arial"/>
          <w:color w:val="000000" w:themeColor="text1"/>
        </w:rPr>
        <w:t xml:space="preserve"> popř. prostou kopii průkazu totožnosti</w:t>
      </w:r>
      <w:r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CC35D5" w:rsidRPr="00033C70">
        <w:rPr>
          <w:rFonts w:ascii="Arial" w:hAnsi="Arial" w:cs="Arial"/>
          <w:color w:val="000000" w:themeColor="text1"/>
        </w:rPr>
        <w:t>je žadatel</w:t>
      </w:r>
      <w:r w:rsidR="008466B4">
        <w:rPr>
          <w:rFonts w:ascii="Arial" w:hAnsi="Arial" w:cs="Arial"/>
          <w:color w:val="000000" w:themeColor="text1"/>
        </w:rPr>
        <w:t>/</w:t>
      </w:r>
      <w:proofErr w:type="spellStart"/>
      <w:r w:rsidR="008466B4">
        <w:rPr>
          <w:rFonts w:ascii="Arial" w:hAnsi="Arial" w:cs="Arial"/>
          <w:color w:val="000000" w:themeColor="text1"/>
        </w:rPr>
        <w:t>ka</w:t>
      </w:r>
      <w:proofErr w:type="spellEnd"/>
      <w:r w:rsidR="00CC35D5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</w:t>
      </w:r>
      <w:r w:rsidR="00D44A1A" w:rsidRPr="00033C70">
        <w:rPr>
          <w:rFonts w:ascii="Arial" w:hAnsi="Arial" w:cs="Arial"/>
          <w:color w:val="000000" w:themeColor="text1"/>
        </w:rPr>
        <w:t> </w:t>
      </w:r>
      <w:r w:rsidRPr="00033C70">
        <w:rPr>
          <w:rFonts w:ascii="Arial" w:hAnsi="Arial" w:cs="Arial"/>
          <w:color w:val="000000" w:themeColor="text1"/>
        </w:rPr>
        <w:t xml:space="preserve">takovém případě </w:t>
      </w:r>
      <w:r w:rsidR="00CC35D5" w:rsidRPr="00033C70">
        <w:rPr>
          <w:rFonts w:ascii="Arial" w:hAnsi="Arial" w:cs="Arial"/>
          <w:color w:val="000000" w:themeColor="text1"/>
        </w:rPr>
        <w:t xml:space="preserve">povinen </w:t>
      </w:r>
      <w:r w:rsidR="00FA1431" w:rsidRPr="00033C70">
        <w:rPr>
          <w:rFonts w:ascii="Arial" w:hAnsi="Arial" w:cs="Arial"/>
          <w:color w:val="000000" w:themeColor="text1"/>
        </w:rPr>
        <w:t>doložit</w:t>
      </w:r>
      <w:r w:rsidRPr="00033C70">
        <w:rPr>
          <w:rFonts w:ascii="Arial" w:hAnsi="Arial" w:cs="Arial"/>
          <w:color w:val="000000" w:themeColor="text1"/>
        </w:rPr>
        <w:t xml:space="preserve"> následně, nejpozději před konáním pohovoru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39625B" w:rsidRDefault="0039625B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 w:rsidR="008466B4">
        <w:rPr>
          <w:rFonts w:ascii="Arial" w:hAnsi="Arial" w:cs="Arial"/>
          <w:color w:val="000000" w:themeColor="text1"/>
        </w:rPr>
        <w:t>/</w:t>
      </w:r>
      <w:proofErr w:type="spellStart"/>
      <w:r w:rsidR="008466B4"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 w:rsidR="008466B4"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 w:rsidR="008466B4"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</w:t>
      </w:r>
      <w:r w:rsidR="008466B4">
        <w:rPr>
          <w:rFonts w:ascii="Arial" w:hAnsi="Arial" w:cs="Arial"/>
          <w:color w:val="000000" w:themeColor="text1"/>
        </w:rPr>
        <w:br/>
      </w:r>
      <w:r w:rsidRPr="0039625B">
        <w:rPr>
          <w:rFonts w:ascii="Arial" w:hAnsi="Arial" w:cs="Arial"/>
          <w:color w:val="000000" w:themeColor="text1"/>
        </w:rPr>
        <w:t>že absolvoval</w:t>
      </w:r>
      <w:r w:rsidR="008466B4"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</w:t>
      </w:r>
      <w:r w:rsidR="008466B4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se dokládá příslušnou listinou</w:t>
      </w:r>
      <w:r w:rsidR="00E51A93">
        <w:rPr>
          <w:rFonts w:ascii="Arial" w:hAnsi="Arial" w:cs="Arial"/>
          <w:color w:val="000000" w:themeColor="text1"/>
        </w:rPr>
        <w:t>.</w:t>
      </w:r>
    </w:p>
    <w:p w:rsidR="00276ED4" w:rsidRDefault="008466B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033C70">
        <w:rPr>
          <w:rFonts w:ascii="Arial" w:hAnsi="Arial" w:cs="Arial"/>
          <w:color w:val="000000" w:themeColor="text1"/>
        </w:rPr>
        <w:t>osáhl</w:t>
      </w:r>
      <w:r>
        <w:rPr>
          <w:rFonts w:ascii="Arial" w:hAnsi="Arial" w:cs="Arial"/>
          <w:color w:val="000000" w:themeColor="text1"/>
        </w:rPr>
        <w:t>/a</w:t>
      </w:r>
      <w:r w:rsidR="00276ED4" w:rsidRPr="00033C70">
        <w:rPr>
          <w:rFonts w:ascii="Arial" w:hAnsi="Arial" w:cs="Arial"/>
          <w:color w:val="000000" w:themeColor="text1"/>
        </w:rPr>
        <w:t xml:space="preserve"> věku 18 let</w:t>
      </w:r>
      <w:r w:rsidR="00FA1431" w:rsidRPr="00033C70">
        <w:rPr>
          <w:rFonts w:ascii="Arial" w:hAnsi="Arial" w:cs="Arial"/>
          <w:color w:val="000000" w:themeColor="text1"/>
        </w:rPr>
        <w:t xml:space="preserve"> [§ 25 odst. 1 písm. b) zákona];</w:t>
      </w:r>
    </w:p>
    <w:p w:rsidR="00FA1431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plně svéprávný</w:t>
      </w:r>
      <w:r w:rsidR="008466B4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c) zákona</w:t>
      </w:r>
      <w:r w:rsidR="00FA1431" w:rsidRPr="00033C70">
        <w:rPr>
          <w:rFonts w:ascii="Arial" w:hAnsi="Arial" w:cs="Arial"/>
          <w:color w:val="000000" w:themeColor="text1"/>
        </w:rPr>
        <w:t>];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</w:t>
      </w:r>
      <w:r w:rsidR="00FA1431" w:rsidRPr="00033C70">
        <w:rPr>
          <w:rFonts w:ascii="Arial" w:hAnsi="Arial" w:cs="Arial"/>
          <w:color w:val="000000" w:themeColor="text1"/>
        </w:rPr>
        <w:t xml:space="preserve"> podle § 26 odst. 1 věta šestá zákona</w:t>
      </w:r>
      <w:r w:rsidRPr="00033C70">
        <w:rPr>
          <w:rFonts w:ascii="Arial" w:hAnsi="Arial" w:cs="Arial"/>
          <w:color w:val="000000" w:themeColor="text1"/>
        </w:rPr>
        <w:t xml:space="preserve"> dokládá písemným čestným prohlášením</w:t>
      </w:r>
      <w:r w:rsidR="000444CB" w:rsidRPr="00033C70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7525D0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bezúhonný</w:t>
      </w:r>
      <w:r w:rsidR="008466B4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d) zákona</w:t>
      </w:r>
      <w:r w:rsidR="00FA1431" w:rsidRPr="00033C70">
        <w:rPr>
          <w:rFonts w:ascii="Arial" w:hAnsi="Arial" w:cs="Arial"/>
          <w:color w:val="000000" w:themeColor="text1"/>
        </w:rPr>
        <w:t>]</w:t>
      </w:r>
      <w:r w:rsidR="007525D0" w:rsidRPr="00033C70">
        <w:rPr>
          <w:rFonts w:ascii="Arial" w:hAnsi="Arial" w:cs="Arial"/>
          <w:color w:val="000000" w:themeColor="text1"/>
        </w:rPr>
        <w:t>;</w:t>
      </w:r>
    </w:p>
    <w:p w:rsidR="00755FF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lastRenderedPageBreak/>
        <w:t>Splnění tohoto předpokladu se podle § 26 odst. 1 věta druhá zákona dokládá výpisem</w:t>
      </w:r>
      <w:r w:rsidR="007525D0" w:rsidRPr="00033C70">
        <w:rPr>
          <w:rFonts w:ascii="Arial" w:hAnsi="Arial" w:cs="Arial"/>
          <w:color w:val="000000" w:themeColor="text1"/>
        </w:rPr>
        <w:t xml:space="preserve"> z</w:t>
      </w:r>
      <w:r w:rsidR="00755FF6" w:rsidRPr="00033C70">
        <w:rPr>
          <w:rFonts w:ascii="Arial" w:hAnsi="Arial" w:cs="Arial"/>
          <w:color w:val="000000" w:themeColor="text1"/>
        </w:rPr>
        <w:t xml:space="preserve"> evidence </w:t>
      </w:r>
      <w:r w:rsidRPr="00033C70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033C70">
        <w:rPr>
          <w:rFonts w:ascii="Arial" w:hAnsi="Arial" w:cs="Arial"/>
          <w:color w:val="000000" w:themeColor="text1"/>
        </w:rPr>
        <w:t>. Pokud žadatel</w:t>
      </w:r>
      <w:r w:rsidR="007B410A">
        <w:rPr>
          <w:rFonts w:ascii="Arial" w:hAnsi="Arial" w:cs="Arial"/>
          <w:color w:val="000000" w:themeColor="text1"/>
        </w:rPr>
        <w:t>/</w:t>
      </w:r>
      <w:proofErr w:type="spellStart"/>
      <w:r w:rsidR="007B410A">
        <w:rPr>
          <w:rFonts w:ascii="Arial" w:hAnsi="Arial" w:cs="Arial"/>
          <w:color w:val="000000" w:themeColor="text1"/>
        </w:rPr>
        <w:t>ka</w:t>
      </w:r>
      <w:proofErr w:type="spellEnd"/>
      <w:r w:rsidR="00EE40B4" w:rsidRPr="00033C70">
        <w:rPr>
          <w:rFonts w:ascii="Arial" w:hAnsi="Arial" w:cs="Arial"/>
          <w:color w:val="000000" w:themeColor="text1"/>
        </w:rPr>
        <w:t xml:space="preserve">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033C70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033C70">
        <w:rPr>
          <w:rFonts w:ascii="Arial" w:hAnsi="Arial" w:cs="Arial"/>
          <w:color w:val="000000" w:themeColor="text1"/>
        </w:rPr>
        <w:t xml:space="preserve">,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není již povinen výpis z evidence Rejstříku trestů</w:t>
      </w:r>
      <w:r w:rsidR="00755FF6" w:rsidRPr="00033C70">
        <w:rPr>
          <w:rFonts w:ascii="Arial" w:hAnsi="Arial" w:cs="Arial"/>
          <w:color w:val="000000" w:themeColor="text1"/>
        </w:rPr>
        <w:t xml:space="preserve"> doložit</w:t>
      </w:r>
      <w:r w:rsidR="00EE40B4" w:rsidRPr="00033C70">
        <w:rPr>
          <w:rFonts w:ascii="Arial" w:hAnsi="Arial" w:cs="Arial"/>
          <w:color w:val="000000" w:themeColor="text1"/>
        </w:rPr>
        <w:t xml:space="preserve">, neboť si </w:t>
      </w:r>
      <w:r w:rsidR="00755FF6" w:rsidRPr="00033C70">
        <w:rPr>
          <w:rFonts w:ascii="Arial" w:hAnsi="Arial" w:cs="Arial"/>
          <w:color w:val="000000" w:themeColor="text1"/>
        </w:rPr>
        <w:t xml:space="preserve">ho služební orgán </w:t>
      </w:r>
      <w:r w:rsidR="00EE40B4" w:rsidRPr="00033C70">
        <w:rPr>
          <w:rFonts w:ascii="Arial" w:hAnsi="Arial" w:cs="Arial"/>
          <w:color w:val="000000" w:themeColor="text1"/>
        </w:rPr>
        <w:t xml:space="preserve">vyžádá na základě poskytnutých </w:t>
      </w:r>
      <w:r w:rsidR="0039625B">
        <w:rPr>
          <w:rFonts w:ascii="Arial" w:hAnsi="Arial" w:cs="Arial"/>
          <w:color w:val="000000" w:themeColor="text1"/>
        </w:rPr>
        <w:t>údajů přímo od Rejstříku trestů.</w:t>
      </w:r>
    </w:p>
    <w:p w:rsidR="0039625B" w:rsidRPr="0039625B" w:rsidRDefault="0039625B" w:rsidP="0039625B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9625B">
        <w:rPr>
          <w:rFonts w:ascii="Arial" w:hAnsi="Arial" w:cs="Arial"/>
          <w:bCs/>
        </w:rPr>
        <w:t>Není-li žadatel</w:t>
      </w:r>
      <w:r w:rsidR="007B410A">
        <w:rPr>
          <w:rFonts w:ascii="Arial" w:hAnsi="Arial" w:cs="Arial"/>
          <w:bCs/>
        </w:rPr>
        <w:t>/</w:t>
      </w:r>
      <w:proofErr w:type="spellStart"/>
      <w:r w:rsidR="007B410A">
        <w:rPr>
          <w:rFonts w:ascii="Arial" w:hAnsi="Arial" w:cs="Arial"/>
          <w:bCs/>
        </w:rPr>
        <w:t>ka</w:t>
      </w:r>
      <w:proofErr w:type="spellEnd"/>
      <w:r w:rsidRPr="0039625B">
        <w:rPr>
          <w:rFonts w:ascii="Arial" w:hAnsi="Arial" w:cs="Arial"/>
          <w:bCs/>
        </w:rPr>
        <w:t xml:space="preserve"> státním občanem</w:t>
      </w:r>
      <w:r w:rsidR="007B410A">
        <w:rPr>
          <w:rFonts w:ascii="Arial" w:hAnsi="Arial" w:cs="Arial"/>
          <w:bCs/>
        </w:rPr>
        <w:t>/státní občankou</w:t>
      </w:r>
      <w:r w:rsidRPr="0039625B">
        <w:rPr>
          <w:rFonts w:ascii="Arial" w:hAnsi="Arial" w:cs="Arial"/>
          <w:bCs/>
        </w:rPr>
        <w:t xml:space="preserve"> České republiky, je povinen</w:t>
      </w:r>
      <w:r w:rsidR="007B410A">
        <w:rPr>
          <w:rFonts w:ascii="Arial" w:hAnsi="Arial" w:cs="Arial"/>
          <w:bCs/>
        </w:rPr>
        <w:t>/a</w:t>
      </w:r>
      <w:r w:rsidRPr="0039625B">
        <w:rPr>
          <w:rFonts w:ascii="Arial" w:hAnsi="Arial" w:cs="Arial"/>
          <w:bCs/>
        </w:rPr>
        <w:t xml:space="preserve"> doložit bezúhonnost obdobným dokladem o bezúhonnosti</w:t>
      </w:r>
      <w:r w:rsidRPr="0039625B">
        <w:rPr>
          <w:rStyle w:val="Znakapoznpodarou"/>
          <w:rFonts w:ascii="Arial" w:hAnsi="Arial" w:cs="Arial"/>
          <w:bCs/>
        </w:rPr>
        <w:footnoteReference w:id="5"/>
      </w:r>
      <w:r w:rsidRPr="0039625B">
        <w:rPr>
          <w:rFonts w:ascii="Arial" w:hAnsi="Arial" w:cs="Arial"/>
          <w:bCs/>
        </w:rPr>
        <w:t>;</w:t>
      </w:r>
      <w:r w:rsidRPr="0039625B">
        <w:rPr>
          <w:rFonts w:ascii="Arial" w:hAnsi="Arial" w:cs="Arial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7B410A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 25 odst. 1 písm. e) zákona</w:t>
      </w:r>
      <w:r w:rsidR="007525D0" w:rsidRPr="00033C70">
        <w:rPr>
          <w:rFonts w:ascii="Arial" w:hAnsi="Arial" w:cs="Arial"/>
          <w:color w:val="000000" w:themeColor="text1"/>
        </w:rPr>
        <w:t>]</w:t>
      </w:r>
      <w:r w:rsidR="006C7AEF" w:rsidRPr="00033C70">
        <w:rPr>
          <w:rFonts w:ascii="Arial" w:hAnsi="Arial" w:cs="Arial"/>
          <w:color w:val="000000" w:themeColor="text1"/>
        </w:rPr>
        <w:t xml:space="preserve">, tj. </w:t>
      </w:r>
      <w:r w:rsidRPr="00033C70">
        <w:rPr>
          <w:rFonts w:ascii="Arial" w:hAnsi="Arial" w:cs="Arial"/>
          <w:color w:val="000000" w:themeColor="text1"/>
        </w:rPr>
        <w:t>vysokoškolské vzdělání</w:t>
      </w:r>
      <w:r w:rsidR="00755FF6" w:rsidRPr="00033C70">
        <w:rPr>
          <w:rFonts w:ascii="Arial" w:hAnsi="Arial" w:cs="Arial"/>
          <w:color w:val="000000" w:themeColor="text1"/>
        </w:rPr>
        <w:t xml:space="preserve"> získané studiem v magisterském studijním programu</w:t>
      </w:r>
      <w:r w:rsidR="007525D0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Pr="00033C70" w:rsidRDefault="008278D5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7525D0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D44A1A" w:rsidRPr="00033C70">
        <w:rPr>
          <w:rFonts w:ascii="Arial" w:hAnsi="Arial" w:cs="Arial"/>
          <w:color w:val="000000" w:themeColor="text1"/>
        </w:rPr>
        <w:t xml:space="preserve">tj. </w:t>
      </w:r>
      <w:r w:rsidR="007525D0" w:rsidRPr="00033C70">
        <w:rPr>
          <w:rFonts w:ascii="Arial" w:hAnsi="Arial" w:cs="Arial"/>
          <w:color w:val="000000" w:themeColor="text1"/>
        </w:rPr>
        <w:t>originál</w:t>
      </w:r>
      <w:r w:rsidR="00D44A1A" w:rsidRPr="00033C70">
        <w:rPr>
          <w:rFonts w:ascii="Arial" w:hAnsi="Arial" w:cs="Arial"/>
          <w:color w:val="000000" w:themeColor="text1"/>
        </w:rPr>
        <w:t>em</w:t>
      </w:r>
      <w:r w:rsidR="007525D0" w:rsidRPr="00033C70">
        <w:rPr>
          <w:rFonts w:ascii="Arial" w:hAnsi="Arial" w:cs="Arial"/>
          <w:color w:val="000000" w:themeColor="text1"/>
        </w:rPr>
        <w:t xml:space="preserve"> nebo </w:t>
      </w:r>
      <w:r w:rsidRPr="00033C70">
        <w:rPr>
          <w:rFonts w:ascii="Arial" w:hAnsi="Arial" w:cs="Arial"/>
          <w:color w:val="000000" w:themeColor="text1"/>
        </w:rPr>
        <w:t>úředně ověřen</w:t>
      </w:r>
      <w:r w:rsidR="00D44A1A" w:rsidRPr="00033C70">
        <w:rPr>
          <w:rFonts w:ascii="Arial" w:hAnsi="Arial" w:cs="Arial"/>
          <w:color w:val="000000" w:themeColor="text1"/>
        </w:rPr>
        <w:t>ou</w:t>
      </w:r>
      <w:r w:rsidRPr="00033C70">
        <w:rPr>
          <w:rFonts w:ascii="Arial" w:hAnsi="Arial" w:cs="Arial"/>
          <w:color w:val="000000" w:themeColor="text1"/>
        </w:rPr>
        <w:t xml:space="preserve"> kopi</w:t>
      </w:r>
      <w:r w:rsidR="00D44A1A" w:rsidRPr="00033C70">
        <w:rPr>
          <w:rFonts w:ascii="Arial" w:hAnsi="Arial" w:cs="Arial"/>
          <w:color w:val="000000" w:themeColor="text1"/>
        </w:rPr>
        <w:t>í</w:t>
      </w:r>
      <w:r w:rsidRPr="00033C70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vysokoškolského diplomu</w:t>
      </w:r>
      <w:r w:rsidR="00726ACB" w:rsidRPr="00033C70">
        <w:rPr>
          <w:rFonts w:ascii="Arial" w:hAnsi="Arial" w:cs="Arial"/>
          <w:color w:val="000000" w:themeColor="text1"/>
        </w:rPr>
        <w:t>.</w:t>
      </w:r>
      <w:r w:rsidRPr="00033C70">
        <w:rPr>
          <w:rFonts w:ascii="Arial" w:hAnsi="Arial" w:cs="Arial"/>
          <w:color w:val="000000" w:themeColor="text1"/>
        </w:rPr>
        <w:t xml:space="preserve"> Při</w:t>
      </w:r>
      <w:r w:rsidR="00DD494D" w:rsidRPr="00033C70">
        <w:rPr>
          <w:rFonts w:ascii="Arial" w:hAnsi="Arial" w:cs="Arial"/>
          <w:color w:val="000000" w:themeColor="text1"/>
        </w:rPr>
        <w:t> </w:t>
      </w:r>
      <w:r w:rsidR="007525D0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D44A1A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</w:t>
      </w:r>
      <w:r w:rsidR="00704EFE" w:rsidRPr="00033C70">
        <w:rPr>
          <w:rFonts w:ascii="Arial" w:hAnsi="Arial" w:cs="Arial"/>
          <w:color w:val="000000" w:themeColor="text1"/>
        </w:rPr>
        <w:t xml:space="preserve">pouze </w:t>
      </w:r>
      <w:r w:rsidR="00D44A1A" w:rsidRPr="00033C70">
        <w:rPr>
          <w:rFonts w:ascii="Arial" w:hAnsi="Arial" w:cs="Arial"/>
          <w:color w:val="000000" w:themeColor="text1"/>
        </w:rPr>
        <w:t xml:space="preserve">písemné </w:t>
      </w:r>
      <w:r w:rsidR="00704EFE" w:rsidRPr="00033C70">
        <w:rPr>
          <w:rFonts w:ascii="Arial" w:hAnsi="Arial" w:cs="Arial"/>
          <w:color w:val="000000" w:themeColor="text1"/>
        </w:rPr>
        <w:t>čestné prohlášení</w:t>
      </w:r>
      <w:r w:rsidR="007525D0" w:rsidRPr="00033C70">
        <w:rPr>
          <w:rFonts w:ascii="Arial" w:hAnsi="Arial" w:cs="Arial"/>
          <w:color w:val="000000" w:themeColor="text1"/>
        </w:rPr>
        <w:t xml:space="preserve"> o dosaženém vzdělání</w:t>
      </w:r>
      <w:r w:rsidR="00755FF6" w:rsidRPr="00033C70">
        <w:rPr>
          <w:rStyle w:val="Znakapoznpodarou"/>
          <w:rFonts w:ascii="Arial" w:hAnsi="Arial" w:cs="Arial"/>
          <w:color w:val="000000" w:themeColor="text1"/>
        </w:rPr>
        <w:footnoteReference w:id="6"/>
      </w:r>
      <w:r w:rsidR="007525D0"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="007525D0"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790714" w:rsidRPr="00033C70">
        <w:rPr>
          <w:rFonts w:ascii="Arial" w:hAnsi="Arial" w:cs="Arial"/>
          <w:color w:val="000000" w:themeColor="text1"/>
        </w:rPr>
        <w:br/>
      </w:r>
      <w:r w:rsidR="007525D0" w:rsidRPr="00033C70">
        <w:rPr>
          <w:rFonts w:ascii="Arial" w:hAnsi="Arial" w:cs="Arial"/>
          <w:color w:val="000000" w:themeColor="text1"/>
        </w:rPr>
        <w:t>lze v takovém případě doložit následně, nejpozději před konáním pohovoru;</w:t>
      </w:r>
      <w:r w:rsidR="00276ED4" w:rsidRPr="00033C70">
        <w:rPr>
          <w:rFonts w:ascii="Arial" w:hAnsi="Arial" w:cs="Arial"/>
          <w:color w:val="000000" w:themeColor="text1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má potřebnou zdravotní způsobilost </w:t>
      </w:r>
      <w:r w:rsidR="00240188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f) zákona</w:t>
      </w:r>
      <w:r w:rsidR="00240188" w:rsidRPr="00033C70">
        <w:rPr>
          <w:rFonts w:ascii="Arial" w:hAnsi="Arial" w:cs="Arial"/>
          <w:color w:val="000000" w:themeColor="text1"/>
        </w:rPr>
        <w:t>]</w:t>
      </w:r>
      <w:r w:rsidR="00D44A1A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6C7AEF" w:rsidRPr="00033C70" w:rsidRDefault="008278D5" w:rsidP="002F75D4">
      <w:pPr>
        <w:spacing w:after="24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D44A1A" w:rsidRPr="00033C70">
        <w:rPr>
          <w:rFonts w:ascii="Arial" w:hAnsi="Arial" w:cs="Arial"/>
          <w:color w:val="000000" w:themeColor="text1"/>
        </w:rPr>
        <w:t xml:space="preserve">podle § 26 odst. </w:t>
      </w:r>
      <w:r w:rsidR="00DD494D" w:rsidRPr="00033C70">
        <w:rPr>
          <w:rFonts w:ascii="Arial" w:hAnsi="Arial" w:cs="Arial"/>
          <w:color w:val="000000" w:themeColor="text1"/>
        </w:rPr>
        <w:t xml:space="preserve">3 </w:t>
      </w:r>
      <w:r w:rsidR="00D44A1A" w:rsidRPr="00033C70">
        <w:rPr>
          <w:rFonts w:ascii="Arial" w:hAnsi="Arial" w:cs="Arial"/>
          <w:color w:val="000000" w:themeColor="text1"/>
        </w:rPr>
        <w:t xml:space="preserve">zákona </w:t>
      </w:r>
      <w:r w:rsidRPr="00033C70">
        <w:rPr>
          <w:rFonts w:ascii="Arial" w:hAnsi="Arial" w:cs="Arial"/>
          <w:color w:val="000000" w:themeColor="text1"/>
        </w:rPr>
        <w:t xml:space="preserve">dokládá </w:t>
      </w:r>
      <w:r w:rsidR="00DD494D" w:rsidRPr="00033C70">
        <w:rPr>
          <w:rFonts w:ascii="Arial" w:hAnsi="Arial" w:cs="Arial"/>
          <w:color w:val="000000" w:themeColor="text1"/>
        </w:rPr>
        <w:t>písemným čestným prohlášením</w:t>
      </w:r>
      <w:r w:rsidR="0085428E" w:rsidRPr="00033C70">
        <w:rPr>
          <w:rStyle w:val="Znakapoznpodarou"/>
          <w:rFonts w:ascii="Arial" w:hAnsi="Arial" w:cs="Arial"/>
          <w:color w:val="000000" w:themeColor="text1"/>
        </w:rPr>
        <w:footnoteReference w:id="7"/>
      </w:r>
      <w:r w:rsidR="0085428E" w:rsidRPr="00033C70">
        <w:rPr>
          <w:rFonts w:ascii="Arial" w:hAnsi="Arial" w:cs="Arial"/>
          <w:color w:val="000000" w:themeColor="text1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2770B2">
        <w:rPr>
          <w:rFonts w:ascii="Arial" w:hAnsi="Arial" w:cs="Arial"/>
          <w:color w:val="000000" w:themeColor="text1"/>
        </w:rPr>
        <w:t>.</w:t>
      </w:r>
    </w:p>
    <w:p w:rsidR="00926DF1" w:rsidRPr="00926DF1" w:rsidRDefault="00AB685A" w:rsidP="00926DF1">
      <w:pPr>
        <w:pStyle w:val="Odstavecseseznamem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926DF1">
        <w:rPr>
          <w:rFonts w:ascii="Arial" w:hAnsi="Arial" w:cs="Arial"/>
          <w:color w:val="000000" w:themeColor="text1"/>
        </w:rPr>
        <w:t xml:space="preserve">Splňuje </w:t>
      </w:r>
      <w:r w:rsidRPr="00926DF1">
        <w:rPr>
          <w:rFonts w:ascii="Arial" w:hAnsi="Arial" w:cs="Arial"/>
        </w:rPr>
        <w:t xml:space="preserve">jiný požadavek stanovený podle § 25 odst. 5 zákona služebním předpisem služebního orgánu, kterým je společný služební předpis náměstka ministra vnitra </w:t>
      </w:r>
      <w:r w:rsidR="00926DF1">
        <w:rPr>
          <w:rFonts w:ascii="Arial" w:hAnsi="Arial" w:cs="Arial"/>
        </w:rPr>
        <w:br/>
      </w:r>
      <w:r w:rsidRPr="00926DF1">
        <w:rPr>
          <w:rFonts w:ascii="Arial" w:hAnsi="Arial" w:cs="Arial"/>
        </w:rPr>
        <w:t>pro státní službu a státního tajemníka v Ministerstvu vnitra</w:t>
      </w:r>
      <w:r w:rsidR="00926DF1">
        <w:rPr>
          <w:rFonts w:ascii="Arial" w:hAnsi="Arial" w:cs="Arial"/>
        </w:rPr>
        <w:t xml:space="preserve"> </w:t>
      </w:r>
      <w:r w:rsidRPr="00926DF1">
        <w:rPr>
          <w:rFonts w:ascii="Arial" w:hAnsi="Arial" w:cs="Arial"/>
        </w:rPr>
        <w:t xml:space="preserve">č. 43/2016, kterým </w:t>
      </w:r>
      <w:r w:rsidR="00926DF1">
        <w:rPr>
          <w:rFonts w:ascii="Arial" w:hAnsi="Arial" w:cs="Arial"/>
        </w:rPr>
        <w:br/>
      </w:r>
      <w:r w:rsidRPr="00926DF1">
        <w:rPr>
          <w:rFonts w:ascii="Arial" w:hAnsi="Arial" w:cs="Arial"/>
        </w:rPr>
        <w:t>se stanoví požadavky na služební a pracovní místa na Ministerstvu vnitra, ve znění po</w:t>
      </w:r>
      <w:r w:rsidR="00926DF1" w:rsidRPr="00926DF1">
        <w:rPr>
          <w:rFonts w:ascii="Arial" w:hAnsi="Arial" w:cs="Arial"/>
        </w:rPr>
        <w:t xml:space="preserve">zdějších předpisů, </w:t>
      </w:r>
      <w:r w:rsidR="00926DF1" w:rsidRPr="00926DF1">
        <w:rPr>
          <w:rFonts w:ascii="Arial" w:hAnsi="Arial" w:cs="Arial"/>
          <w:color w:val="000000" w:themeColor="text1"/>
        </w:rPr>
        <w:t xml:space="preserve">ve znění pozdějších předpisů, kterým je způsobilost seznamovat se s utajovanými informacemi stupně utajení </w:t>
      </w:r>
      <w:r w:rsidR="00926DF1" w:rsidRPr="00926DF1">
        <w:rPr>
          <w:rFonts w:ascii="Arial" w:hAnsi="Arial" w:cs="Arial"/>
          <w:b/>
          <w:color w:val="000000" w:themeColor="text1"/>
        </w:rPr>
        <w:t>„Vyhrazené“</w:t>
      </w:r>
      <w:r w:rsidR="00926DF1" w:rsidRPr="00926DF1">
        <w:rPr>
          <w:rFonts w:ascii="Arial" w:hAnsi="Arial" w:cs="Arial"/>
          <w:color w:val="000000" w:themeColor="text1"/>
        </w:rPr>
        <w:t xml:space="preserve"> v souladu se zákonem </w:t>
      </w:r>
      <w:r w:rsidR="00926DF1">
        <w:rPr>
          <w:rFonts w:ascii="Arial" w:hAnsi="Arial" w:cs="Arial"/>
          <w:color w:val="000000" w:themeColor="text1"/>
        </w:rPr>
        <w:br/>
      </w:r>
      <w:r w:rsidR="00926DF1" w:rsidRPr="00926DF1">
        <w:rPr>
          <w:rFonts w:ascii="Arial" w:hAnsi="Arial" w:cs="Arial"/>
          <w:color w:val="000000" w:themeColor="text1"/>
        </w:rPr>
        <w:t xml:space="preserve">č. 412/2005 Sb., o ochraně utajovaných informací a o bezpečnostní způsobilosti, </w:t>
      </w:r>
      <w:r w:rsidR="00926DF1">
        <w:rPr>
          <w:rFonts w:ascii="Arial" w:hAnsi="Arial" w:cs="Arial"/>
          <w:color w:val="000000" w:themeColor="text1"/>
        </w:rPr>
        <w:br/>
        <w:t>ve znění pozdějších předpisů.</w:t>
      </w:r>
    </w:p>
    <w:p w:rsidR="0039625B" w:rsidRPr="00926DF1" w:rsidRDefault="00926DF1" w:rsidP="00926DF1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926DF1">
        <w:rPr>
          <w:rFonts w:ascii="Arial" w:hAnsi="Arial" w:cs="Arial"/>
          <w:color w:val="000000" w:themeColor="text1"/>
        </w:rPr>
        <w:lastRenderedPageBreak/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>§ 27 odst. 2 zákona. Pokud žadatel</w:t>
      </w:r>
      <w:r w:rsidR="007B410A">
        <w:rPr>
          <w:rFonts w:ascii="Arial" w:hAnsi="Arial" w:cs="Arial"/>
          <w:color w:val="000000" w:themeColor="text1"/>
        </w:rPr>
        <w:t>/</w:t>
      </w:r>
      <w:proofErr w:type="spellStart"/>
      <w:r w:rsidR="007B410A">
        <w:rPr>
          <w:rFonts w:ascii="Arial" w:hAnsi="Arial" w:cs="Arial"/>
          <w:color w:val="000000" w:themeColor="text1"/>
        </w:rPr>
        <w:t>ka</w:t>
      </w:r>
      <w:proofErr w:type="spellEnd"/>
      <w:r w:rsidRPr="00926DF1">
        <w:rPr>
          <w:rFonts w:ascii="Arial" w:hAnsi="Arial" w:cs="Arial"/>
          <w:color w:val="000000" w:themeColor="text1"/>
        </w:rPr>
        <w:t xml:space="preserve"> nedisponuje příslušným dokladem a zároveň jeho žádost nebude z jiných důvodů vyřazena postupem podle § 27 odst. 2 zákona, bude v případě jeho zařazení následně postupováno v souladu s § 6 odst. 3 zákona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 xml:space="preserve">č. 412/2005 Sb., o ochraně utajovaných informací a o bezpečnostní způsobilosti,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>ve znění pozdějších předpisů.</w:t>
      </w:r>
    </w:p>
    <w:p w:rsidR="0039625B" w:rsidRDefault="0039625B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276ED4" w:rsidRPr="00033C70" w:rsidRDefault="00D44EC6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 xml:space="preserve">K žádosti </w:t>
      </w:r>
      <w:r w:rsidR="00276ED4" w:rsidRPr="00033C70">
        <w:rPr>
          <w:rFonts w:ascii="Arial" w:hAnsi="Arial" w:cs="Arial"/>
          <w:b/>
          <w:color w:val="000000" w:themeColor="text1"/>
        </w:rPr>
        <w:t xml:space="preserve">dále </w:t>
      </w:r>
      <w:r w:rsidRPr="00033C70">
        <w:rPr>
          <w:rFonts w:ascii="Arial" w:hAnsi="Arial" w:cs="Arial"/>
          <w:b/>
          <w:color w:val="000000" w:themeColor="text1"/>
        </w:rPr>
        <w:t xml:space="preserve">žadatel </w:t>
      </w:r>
      <w:r w:rsidR="00276ED4" w:rsidRPr="00033C70">
        <w:rPr>
          <w:rFonts w:ascii="Arial" w:hAnsi="Arial" w:cs="Arial"/>
          <w:b/>
          <w:color w:val="000000" w:themeColor="text1"/>
        </w:rPr>
        <w:t>přiloží:</w:t>
      </w:r>
    </w:p>
    <w:p w:rsidR="00276ED4" w:rsidRPr="00033C70" w:rsidRDefault="00276ED4" w:rsidP="002F75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3E630C" w:rsidRPr="00033C70" w:rsidRDefault="00D11AFF" w:rsidP="00D11AFF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</w:t>
      </w:r>
      <w:r w:rsidR="009D4C86" w:rsidRPr="00033C70">
        <w:rPr>
          <w:rFonts w:ascii="Arial" w:hAnsi="Arial" w:cs="Arial"/>
          <w:color w:val="000000" w:themeColor="text1"/>
        </w:rPr>
        <w:t xml:space="preserve"> prác</w:t>
      </w:r>
      <w:r w:rsidRPr="00033C70">
        <w:rPr>
          <w:rFonts w:ascii="Arial" w:hAnsi="Arial" w:cs="Arial"/>
          <w:color w:val="000000" w:themeColor="text1"/>
        </w:rPr>
        <w:t>i</w:t>
      </w:r>
      <w:r w:rsidR="00D44EC6" w:rsidRPr="00033C70">
        <w:rPr>
          <w:rFonts w:ascii="Arial" w:hAnsi="Arial" w:cs="Arial"/>
          <w:color w:val="000000" w:themeColor="text1"/>
        </w:rPr>
        <w:t xml:space="preserve"> na</w:t>
      </w:r>
      <w:r w:rsidR="00B74273" w:rsidRPr="00033C70">
        <w:rPr>
          <w:rFonts w:ascii="Arial" w:hAnsi="Arial" w:cs="Arial"/>
          <w:color w:val="000000" w:themeColor="text1"/>
        </w:rPr>
        <w:t> </w:t>
      </w:r>
      <w:r w:rsidR="00D44EC6" w:rsidRPr="00033C70">
        <w:rPr>
          <w:rFonts w:ascii="Arial" w:hAnsi="Arial" w:cs="Arial"/>
          <w:color w:val="000000" w:themeColor="text1"/>
        </w:rPr>
        <w:t xml:space="preserve"> téma </w:t>
      </w:r>
      <w:r w:rsidRPr="00033C70">
        <w:rPr>
          <w:rFonts w:ascii="Arial" w:hAnsi="Arial" w:cs="Arial"/>
          <w:color w:val="000000" w:themeColor="text1"/>
        </w:rPr>
        <w:t>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="00DC47FE" w:rsidRPr="00033C70">
        <w:rPr>
          <w:rFonts w:ascii="Arial" w:hAnsi="Arial" w:cs="Arial"/>
          <w:color w:val="000000" w:themeColor="text1"/>
        </w:rPr>
        <w:t xml:space="preserve">v rozsahu maximálně </w:t>
      </w:r>
      <w:r w:rsidR="00033C70" w:rsidRPr="00033C70">
        <w:rPr>
          <w:rFonts w:ascii="Arial" w:hAnsi="Arial" w:cs="Arial"/>
          <w:color w:val="000000" w:themeColor="text1"/>
        </w:rPr>
        <w:t>dvou</w:t>
      </w:r>
      <w:r w:rsidR="00DC47FE" w:rsidRPr="00033C70">
        <w:rPr>
          <w:rFonts w:ascii="Arial" w:hAnsi="Arial" w:cs="Arial"/>
          <w:color w:val="000000" w:themeColor="text1"/>
        </w:rPr>
        <w:t xml:space="preserve"> normostran</w:t>
      </w:r>
      <w:r w:rsidR="00DC47FE" w:rsidRPr="00033C70">
        <w:rPr>
          <w:rStyle w:val="Znakapoznpodarou"/>
          <w:rFonts w:cs="Arial"/>
          <w:color w:val="000000" w:themeColor="text1"/>
        </w:rPr>
        <w:footnoteReference w:id="8"/>
      </w:r>
      <w:r w:rsidR="009D4C86" w:rsidRPr="00033C70">
        <w:rPr>
          <w:rFonts w:ascii="Arial" w:hAnsi="Arial" w:cs="Arial"/>
          <w:color w:val="000000" w:themeColor="text1"/>
        </w:rPr>
        <w:t>.</w:t>
      </w:r>
    </w:p>
    <w:p w:rsidR="00033C70" w:rsidRDefault="00033C70" w:rsidP="00033C7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033C70" w:rsidRPr="00776D02" w:rsidRDefault="00033C70" w:rsidP="00033C70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76D02">
        <w:rPr>
          <w:rFonts w:ascii="Arial" w:hAnsi="Arial" w:cs="Arial"/>
          <w:b/>
          <w:color w:val="000000" w:themeColor="text1"/>
        </w:rPr>
        <w:t xml:space="preserve">Bližší informace poskytne: </w:t>
      </w:r>
    </w:p>
    <w:p w:rsidR="008624E5" w:rsidRPr="008624E5" w:rsidRDefault="008624E5" w:rsidP="008624E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8624E5">
        <w:rPr>
          <w:rFonts w:ascii="Arial" w:hAnsi="Arial" w:cs="Arial"/>
          <w:color w:val="000000" w:themeColor="text1"/>
        </w:rPr>
        <w:t>Alexandra Drábová</w:t>
      </w:r>
    </w:p>
    <w:p w:rsidR="008624E5" w:rsidRPr="008624E5" w:rsidRDefault="008624E5" w:rsidP="008624E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8624E5">
        <w:rPr>
          <w:rFonts w:ascii="Arial" w:hAnsi="Arial" w:cs="Arial"/>
          <w:color w:val="000000" w:themeColor="text1"/>
        </w:rPr>
        <w:t>odbor personální</w:t>
      </w:r>
    </w:p>
    <w:p w:rsidR="008624E5" w:rsidRPr="008624E5" w:rsidRDefault="008624E5" w:rsidP="008624E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8624E5">
        <w:rPr>
          <w:rFonts w:ascii="Arial" w:hAnsi="Arial" w:cs="Arial"/>
          <w:color w:val="000000" w:themeColor="text1"/>
        </w:rPr>
        <w:t xml:space="preserve">tel. +420 974 832 238  </w:t>
      </w:r>
    </w:p>
    <w:p w:rsidR="00BA68DD" w:rsidRDefault="008624E5" w:rsidP="008624E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8624E5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730AC2">
          <w:rPr>
            <w:rStyle w:val="Hypertextovodkaz"/>
            <w:rFonts w:ascii="Arial" w:hAnsi="Arial" w:cs="Arial"/>
          </w:rPr>
          <w:t>alexandra.drabova@mvcr.cz</w:t>
        </w:r>
      </w:hyperlink>
    </w:p>
    <w:p w:rsidR="00033C70" w:rsidRDefault="00033C70" w:rsidP="00033C70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7B410A" w:rsidRPr="00033C70" w:rsidRDefault="007B410A" w:rsidP="00033C70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D11AFF" w:rsidRPr="00033C70" w:rsidRDefault="00D11AFF" w:rsidP="00D11AFF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F26BFB" w:rsidRPr="00033C70" w:rsidRDefault="00D11AFF" w:rsidP="00D11AFF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F26BFB" w:rsidRPr="00033C70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BB" w:rsidRDefault="00FA16BB" w:rsidP="00276ED4">
      <w:pPr>
        <w:spacing w:after="0" w:line="240" w:lineRule="auto"/>
      </w:pPr>
      <w:r>
        <w:separator/>
      </w:r>
    </w:p>
  </w:endnote>
  <w:endnote w:type="continuationSeparator" w:id="0">
    <w:p w:rsidR="00FA16BB" w:rsidRDefault="00FA16BB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717A78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BB" w:rsidRDefault="00FA16BB" w:rsidP="00276ED4">
      <w:pPr>
        <w:spacing w:after="0" w:line="240" w:lineRule="auto"/>
      </w:pPr>
      <w:r>
        <w:separator/>
      </w:r>
    </w:p>
  </w:footnote>
  <w:footnote w:type="continuationSeparator" w:id="0">
    <w:p w:rsidR="00FA16BB" w:rsidRDefault="00FA16BB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8500C3">
        <w:rPr>
          <w:rFonts w:ascii="Arial" w:hAnsi="Arial" w:cs="Arial"/>
          <w:sz w:val="18"/>
          <w:szCs w:val="18"/>
          <w:lang w:val="cs-CZ"/>
        </w:rPr>
        <w:t>příloha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033C70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4">
    <w:p w:rsidR="00EE40B4" w:rsidRPr="00033C70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39625B" w:rsidRPr="00893C49" w:rsidRDefault="0039625B" w:rsidP="0039625B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39625B">
        <w:rPr>
          <w:rStyle w:val="Znakapoznpodarou"/>
          <w:rFonts w:ascii="Arial" w:hAnsi="Arial" w:cs="Arial"/>
          <w:sz w:val="18"/>
          <w:szCs w:val="18"/>
        </w:rPr>
        <w:footnoteRef/>
      </w:r>
      <w:r w:rsidRPr="0039625B">
        <w:rPr>
          <w:rFonts w:ascii="Arial" w:hAnsi="Arial" w:cs="Arial"/>
          <w:sz w:val="18"/>
          <w:szCs w:val="18"/>
        </w:rPr>
        <w:t xml:space="preserve"> </w:t>
      </w:r>
      <w:r w:rsidRPr="0039625B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39625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8">
    <w:p w:rsidR="00DC47FE" w:rsidRPr="00893C49" w:rsidRDefault="00DC47FE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9761C4"/>
    <w:multiLevelType w:val="hybridMultilevel"/>
    <w:tmpl w:val="4D62F97E"/>
    <w:lvl w:ilvl="0" w:tplc="040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35B3"/>
    <w:multiLevelType w:val="hybridMultilevel"/>
    <w:tmpl w:val="A70E301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120008F"/>
    <w:multiLevelType w:val="hybridMultilevel"/>
    <w:tmpl w:val="8C22749A"/>
    <w:lvl w:ilvl="0" w:tplc="F5541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7CA"/>
    <w:rsid w:val="0001223A"/>
    <w:rsid w:val="00022684"/>
    <w:rsid w:val="00025B9F"/>
    <w:rsid w:val="00033C70"/>
    <w:rsid w:val="000444CB"/>
    <w:rsid w:val="0004686D"/>
    <w:rsid w:val="00057237"/>
    <w:rsid w:val="00073FE5"/>
    <w:rsid w:val="00084E8E"/>
    <w:rsid w:val="00084FFE"/>
    <w:rsid w:val="00085A0B"/>
    <w:rsid w:val="000A227C"/>
    <w:rsid w:val="000C476C"/>
    <w:rsid w:val="000D0570"/>
    <w:rsid w:val="000D30E6"/>
    <w:rsid w:val="000E665F"/>
    <w:rsid w:val="000F2D84"/>
    <w:rsid w:val="001219CA"/>
    <w:rsid w:val="00144156"/>
    <w:rsid w:val="00153A84"/>
    <w:rsid w:val="001560CB"/>
    <w:rsid w:val="00183CAD"/>
    <w:rsid w:val="00186AA2"/>
    <w:rsid w:val="0019253D"/>
    <w:rsid w:val="001A353E"/>
    <w:rsid w:val="001D537E"/>
    <w:rsid w:val="001E49AA"/>
    <w:rsid w:val="001E5E7C"/>
    <w:rsid w:val="00200FB7"/>
    <w:rsid w:val="00202DDB"/>
    <w:rsid w:val="00203F7F"/>
    <w:rsid w:val="00210F0F"/>
    <w:rsid w:val="0022346E"/>
    <w:rsid w:val="00240188"/>
    <w:rsid w:val="00242E6B"/>
    <w:rsid w:val="00251516"/>
    <w:rsid w:val="00272336"/>
    <w:rsid w:val="00272F72"/>
    <w:rsid w:val="0027343F"/>
    <w:rsid w:val="00276ED4"/>
    <w:rsid w:val="002770B2"/>
    <w:rsid w:val="00282115"/>
    <w:rsid w:val="002B1EA2"/>
    <w:rsid w:val="002B410A"/>
    <w:rsid w:val="002E2A92"/>
    <w:rsid w:val="002F75D4"/>
    <w:rsid w:val="003059FD"/>
    <w:rsid w:val="0032414F"/>
    <w:rsid w:val="00336923"/>
    <w:rsid w:val="00363007"/>
    <w:rsid w:val="00363AEF"/>
    <w:rsid w:val="00365A3F"/>
    <w:rsid w:val="00386429"/>
    <w:rsid w:val="0039625B"/>
    <w:rsid w:val="003A5C15"/>
    <w:rsid w:val="003B692B"/>
    <w:rsid w:val="003E630C"/>
    <w:rsid w:val="003F3332"/>
    <w:rsid w:val="00414BEA"/>
    <w:rsid w:val="00415D18"/>
    <w:rsid w:val="00417DD3"/>
    <w:rsid w:val="00425B9D"/>
    <w:rsid w:val="004358E2"/>
    <w:rsid w:val="0043623A"/>
    <w:rsid w:val="0044040E"/>
    <w:rsid w:val="00443A6B"/>
    <w:rsid w:val="00487B5D"/>
    <w:rsid w:val="004B2025"/>
    <w:rsid w:val="004C03D9"/>
    <w:rsid w:val="004C07B4"/>
    <w:rsid w:val="004C7CE6"/>
    <w:rsid w:val="00501E72"/>
    <w:rsid w:val="00505758"/>
    <w:rsid w:val="00507801"/>
    <w:rsid w:val="00527A3A"/>
    <w:rsid w:val="00545139"/>
    <w:rsid w:val="005504EA"/>
    <w:rsid w:val="00550EF3"/>
    <w:rsid w:val="005544FC"/>
    <w:rsid w:val="00570BDE"/>
    <w:rsid w:val="0058024E"/>
    <w:rsid w:val="00597C86"/>
    <w:rsid w:val="005C4DC4"/>
    <w:rsid w:val="005D0B36"/>
    <w:rsid w:val="005E4B5E"/>
    <w:rsid w:val="005E7FC2"/>
    <w:rsid w:val="006060F0"/>
    <w:rsid w:val="0061716D"/>
    <w:rsid w:val="0064419A"/>
    <w:rsid w:val="006843F2"/>
    <w:rsid w:val="006A3E69"/>
    <w:rsid w:val="006C7AEF"/>
    <w:rsid w:val="006D0359"/>
    <w:rsid w:val="006F282E"/>
    <w:rsid w:val="00704EFE"/>
    <w:rsid w:val="0070778B"/>
    <w:rsid w:val="0071306A"/>
    <w:rsid w:val="00717A78"/>
    <w:rsid w:val="00726ACB"/>
    <w:rsid w:val="007525D0"/>
    <w:rsid w:val="00755FF6"/>
    <w:rsid w:val="00767D32"/>
    <w:rsid w:val="00776D02"/>
    <w:rsid w:val="0078045D"/>
    <w:rsid w:val="00790714"/>
    <w:rsid w:val="007A1C61"/>
    <w:rsid w:val="007A1CE4"/>
    <w:rsid w:val="007A294E"/>
    <w:rsid w:val="007B30F5"/>
    <w:rsid w:val="007B410A"/>
    <w:rsid w:val="007C184B"/>
    <w:rsid w:val="007C72C2"/>
    <w:rsid w:val="007E4D9B"/>
    <w:rsid w:val="007E5A22"/>
    <w:rsid w:val="007F0CF3"/>
    <w:rsid w:val="00806E9F"/>
    <w:rsid w:val="008278D5"/>
    <w:rsid w:val="008466B4"/>
    <w:rsid w:val="00847B8C"/>
    <w:rsid w:val="00847EF4"/>
    <w:rsid w:val="008500C3"/>
    <w:rsid w:val="00853241"/>
    <w:rsid w:val="0085428E"/>
    <w:rsid w:val="00860641"/>
    <w:rsid w:val="008624E5"/>
    <w:rsid w:val="00873EA5"/>
    <w:rsid w:val="0087512E"/>
    <w:rsid w:val="008757FA"/>
    <w:rsid w:val="00893C49"/>
    <w:rsid w:val="008A4C0E"/>
    <w:rsid w:val="008C0CA6"/>
    <w:rsid w:val="008C3B5F"/>
    <w:rsid w:val="008E6A0B"/>
    <w:rsid w:val="008F5B78"/>
    <w:rsid w:val="009043EE"/>
    <w:rsid w:val="009062CC"/>
    <w:rsid w:val="0092136A"/>
    <w:rsid w:val="00924650"/>
    <w:rsid w:val="00926DF1"/>
    <w:rsid w:val="00955869"/>
    <w:rsid w:val="00956815"/>
    <w:rsid w:val="009576A5"/>
    <w:rsid w:val="00966AAF"/>
    <w:rsid w:val="00982E4E"/>
    <w:rsid w:val="00990C39"/>
    <w:rsid w:val="009A732F"/>
    <w:rsid w:val="009D4C86"/>
    <w:rsid w:val="009F447C"/>
    <w:rsid w:val="00A0294A"/>
    <w:rsid w:val="00A10E8C"/>
    <w:rsid w:val="00A21A0F"/>
    <w:rsid w:val="00A34D3B"/>
    <w:rsid w:val="00A44532"/>
    <w:rsid w:val="00A63D07"/>
    <w:rsid w:val="00A813A7"/>
    <w:rsid w:val="00A81D00"/>
    <w:rsid w:val="00A86E86"/>
    <w:rsid w:val="00A8763A"/>
    <w:rsid w:val="00A92124"/>
    <w:rsid w:val="00AB685A"/>
    <w:rsid w:val="00AC085E"/>
    <w:rsid w:val="00AC1D26"/>
    <w:rsid w:val="00AC2FB9"/>
    <w:rsid w:val="00B16633"/>
    <w:rsid w:val="00B170B6"/>
    <w:rsid w:val="00B228A2"/>
    <w:rsid w:val="00B233FD"/>
    <w:rsid w:val="00B309BF"/>
    <w:rsid w:val="00B41DD1"/>
    <w:rsid w:val="00B55B26"/>
    <w:rsid w:val="00B63A65"/>
    <w:rsid w:val="00B74273"/>
    <w:rsid w:val="00B95806"/>
    <w:rsid w:val="00BA68DD"/>
    <w:rsid w:val="00BE0997"/>
    <w:rsid w:val="00C0487A"/>
    <w:rsid w:val="00C11E99"/>
    <w:rsid w:val="00C31A8E"/>
    <w:rsid w:val="00C5295D"/>
    <w:rsid w:val="00C63E1F"/>
    <w:rsid w:val="00C75DF2"/>
    <w:rsid w:val="00C772C6"/>
    <w:rsid w:val="00CA28BF"/>
    <w:rsid w:val="00CB1067"/>
    <w:rsid w:val="00CB4D15"/>
    <w:rsid w:val="00CB6F58"/>
    <w:rsid w:val="00CC35D5"/>
    <w:rsid w:val="00CF163B"/>
    <w:rsid w:val="00D11AFF"/>
    <w:rsid w:val="00D44A1A"/>
    <w:rsid w:val="00D44EC6"/>
    <w:rsid w:val="00D773F0"/>
    <w:rsid w:val="00D85BE6"/>
    <w:rsid w:val="00DC47FE"/>
    <w:rsid w:val="00DD494D"/>
    <w:rsid w:val="00DE0518"/>
    <w:rsid w:val="00DE317A"/>
    <w:rsid w:val="00DF3DB3"/>
    <w:rsid w:val="00E127A8"/>
    <w:rsid w:val="00E166EF"/>
    <w:rsid w:val="00E21608"/>
    <w:rsid w:val="00E51A93"/>
    <w:rsid w:val="00E55543"/>
    <w:rsid w:val="00EB07CA"/>
    <w:rsid w:val="00EE1577"/>
    <w:rsid w:val="00EE40B4"/>
    <w:rsid w:val="00F040F0"/>
    <w:rsid w:val="00F26BFB"/>
    <w:rsid w:val="00F33781"/>
    <w:rsid w:val="00F43722"/>
    <w:rsid w:val="00F515FA"/>
    <w:rsid w:val="00F65829"/>
    <w:rsid w:val="00F94686"/>
    <w:rsid w:val="00F94ECD"/>
    <w:rsid w:val="00F96CE1"/>
    <w:rsid w:val="00FA1431"/>
    <w:rsid w:val="00FA16BB"/>
    <w:rsid w:val="00FB1375"/>
    <w:rsid w:val="00FB415C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exandra.drab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C5EB-066D-435A-8629-E0A151DC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1000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41</cp:revision>
  <cp:lastPrinted>2017-12-06T07:08:00Z</cp:lastPrinted>
  <dcterms:created xsi:type="dcterms:W3CDTF">2017-07-12T04:53:00Z</dcterms:created>
  <dcterms:modified xsi:type="dcterms:W3CDTF">2017-12-06T07:08:00Z</dcterms:modified>
</cp:coreProperties>
</file>