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6" w:rsidRPr="00DC0DD9" w:rsidRDefault="00F807DD" w:rsidP="008C37E6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8752" behindDoc="1" locked="0" layoutInCell="1" allowOverlap="1" wp14:anchorId="03D987BF" wp14:editId="4B394BE1">
            <wp:simplePos x="0" y="0"/>
            <wp:positionH relativeFrom="leftMargin">
              <wp:posOffset>848360</wp:posOffset>
            </wp:positionH>
            <wp:positionV relativeFrom="paragraph">
              <wp:posOffset>-3175</wp:posOffset>
            </wp:positionV>
            <wp:extent cx="3066415" cy="568325"/>
            <wp:effectExtent l="0" t="0" r="635" b="3175"/>
            <wp:wrapTight wrapText="bothSides">
              <wp:wrapPolygon edited="0">
                <wp:start x="0" y="0"/>
                <wp:lineTo x="0" y="20997"/>
                <wp:lineTo x="21470" y="20997"/>
                <wp:lineTo x="2147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5F"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7728" behindDoc="0" locked="0" layoutInCell="1" allowOverlap="1" wp14:anchorId="4B1D42AC" wp14:editId="3C938EC9">
            <wp:simplePos x="0" y="0"/>
            <wp:positionH relativeFrom="rightMargin">
              <wp:posOffset>-1998345</wp:posOffset>
            </wp:positionH>
            <wp:positionV relativeFrom="paragraph">
              <wp:posOffset>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4542EA" w:rsidRPr="00DC0DD9" w:rsidRDefault="004542EA" w:rsidP="00872E2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872E26" w:rsidRPr="00DC0DD9" w:rsidRDefault="00872E26">
      <w:pPr>
        <w:rPr>
          <w:rFonts w:asciiTheme="majorHAnsi" w:hAnsiTheme="majorHAnsi" w:cs="Tahoma"/>
        </w:rPr>
      </w:pPr>
    </w:p>
    <w:p w:rsidR="004542EA" w:rsidRPr="00DC0DD9" w:rsidRDefault="00E55C97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  <w:r>
        <w:rPr>
          <w:rFonts w:asciiTheme="majorHAnsi" w:hAnsiTheme="majorHAnsi" w:cs="Tahoma"/>
          <w:b/>
          <w:caps/>
          <w:sz w:val="56"/>
          <w:szCs w:val="52"/>
        </w:rPr>
        <w:t>žádost o podporu</w:t>
      </w:r>
    </w:p>
    <w:p w:rsidR="006708FE" w:rsidRPr="00DC0DD9" w:rsidRDefault="006708FE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</w:p>
    <w:p w:rsidR="004542EA" w:rsidRPr="009A77B2" w:rsidRDefault="008C0508">
      <w:pPr>
        <w:jc w:val="center"/>
        <w:rPr>
          <w:rFonts w:asciiTheme="majorHAnsi" w:hAnsiTheme="majorHAnsi" w:cs="Tahoma"/>
          <w:b/>
          <w:caps/>
          <w:sz w:val="56"/>
          <w:szCs w:val="52"/>
        </w:rPr>
      </w:pPr>
      <w:r w:rsidRPr="009A77B2">
        <w:rPr>
          <w:rFonts w:asciiTheme="majorHAnsi" w:hAnsiTheme="majorHAnsi" w:cs="Tahoma"/>
          <w:b/>
          <w:caps/>
          <w:sz w:val="56"/>
          <w:szCs w:val="52"/>
        </w:rPr>
        <w:t>A</w:t>
      </w:r>
      <w:r w:rsidR="008418BE" w:rsidRPr="009A77B2">
        <w:rPr>
          <w:rFonts w:asciiTheme="majorHAnsi" w:hAnsiTheme="majorHAnsi" w:cs="Tahoma"/>
          <w:b/>
          <w:sz w:val="56"/>
          <w:szCs w:val="52"/>
        </w:rPr>
        <w:t>zylový</w:t>
      </w:r>
      <w:r w:rsidR="008418BE" w:rsidRPr="009A77B2">
        <w:rPr>
          <w:rFonts w:asciiTheme="majorHAnsi" w:hAnsiTheme="majorHAnsi" w:cs="Tahoma"/>
          <w:b/>
          <w:caps/>
          <w:sz w:val="56"/>
          <w:szCs w:val="52"/>
        </w:rPr>
        <w:t xml:space="preserve">, </w:t>
      </w:r>
      <w:r w:rsidR="008418BE" w:rsidRPr="009A77B2">
        <w:rPr>
          <w:rFonts w:asciiTheme="majorHAnsi" w:hAnsiTheme="majorHAnsi" w:cs="Tahoma"/>
          <w:b/>
          <w:sz w:val="56"/>
          <w:szCs w:val="52"/>
        </w:rPr>
        <w:t>migrační a integrační fond</w:t>
      </w: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</w:rPr>
      </w:pPr>
    </w:p>
    <w:p w:rsidR="004542EA" w:rsidRPr="00DC0DD9" w:rsidRDefault="004542EA" w:rsidP="005E5BE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Default="004542EA">
      <w:pPr>
        <w:jc w:val="center"/>
        <w:rPr>
          <w:rFonts w:asciiTheme="majorHAnsi" w:hAnsiTheme="majorHAnsi" w:cs="Tahoma"/>
          <w:b/>
          <w:sz w:val="36"/>
          <w:szCs w:val="36"/>
        </w:rPr>
      </w:pPr>
      <w:r w:rsidRPr="00DC0DD9">
        <w:rPr>
          <w:rFonts w:asciiTheme="majorHAnsi" w:hAnsiTheme="majorHAnsi" w:cs="Tahoma"/>
          <w:b/>
          <w:sz w:val="36"/>
          <w:szCs w:val="36"/>
        </w:rPr>
        <w:t>Ministerstvo vnitra České republiky</w:t>
      </w:r>
    </w:p>
    <w:p w:rsidR="000405CC" w:rsidRPr="00DC0DD9" w:rsidRDefault="000405CC">
      <w:pPr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Odbor fondů Evropské unie v oblasti vnitřních věcí</w:t>
      </w:r>
    </w:p>
    <w:p w:rsidR="004542EA" w:rsidRPr="00DC0DD9" w:rsidRDefault="006C0C54">
      <w:pPr>
        <w:jc w:val="center"/>
        <w:rPr>
          <w:rFonts w:asciiTheme="majorHAnsi" w:hAnsiTheme="majorHAnsi" w:cs="Tahoma"/>
          <w:sz w:val="28"/>
          <w:szCs w:val="28"/>
        </w:rPr>
      </w:pPr>
      <w:r w:rsidRPr="00DC0DD9">
        <w:rPr>
          <w:rFonts w:asciiTheme="majorHAnsi" w:hAnsiTheme="majorHAnsi" w:cs="Tahoma"/>
          <w:sz w:val="28"/>
          <w:szCs w:val="28"/>
        </w:rPr>
        <w:t xml:space="preserve">Odpovědný orgán pro </w:t>
      </w:r>
      <w:r w:rsidR="008C0508" w:rsidRPr="00DC0DD9">
        <w:rPr>
          <w:rFonts w:asciiTheme="majorHAnsi" w:hAnsiTheme="majorHAnsi" w:cs="Tahoma"/>
          <w:sz w:val="28"/>
          <w:szCs w:val="28"/>
        </w:rPr>
        <w:t>Azylový, migrační a integrační fond</w:t>
      </w: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p w:rsidR="00742ED4" w:rsidRPr="00DC0DD9" w:rsidRDefault="00742ED4">
      <w:pPr>
        <w:jc w:val="center"/>
        <w:rPr>
          <w:rFonts w:asciiTheme="majorHAnsi" w:hAnsiTheme="majorHAnsi" w:cs="Tahoma"/>
          <w:sz w:val="36"/>
          <w:szCs w:val="36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108"/>
      </w:tblGrid>
      <w:tr w:rsidR="004542EA" w:rsidRPr="009A77B2" w:rsidTr="003549B1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Název žadatele</w:t>
            </w:r>
          </w:p>
        </w:tc>
        <w:tc>
          <w:tcPr>
            <w:tcW w:w="3827" w:type="pct"/>
            <w:vAlign w:val="center"/>
          </w:tcPr>
          <w:p w:rsidR="004542EA" w:rsidRPr="00C37128" w:rsidRDefault="004542EA">
            <w:pPr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4542EA" w:rsidRPr="009A77B2" w:rsidTr="003549B1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Název projektu</w:t>
            </w:r>
          </w:p>
        </w:tc>
        <w:tc>
          <w:tcPr>
            <w:tcW w:w="3827" w:type="pct"/>
            <w:vAlign w:val="center"/>
          </w:tcPr>
          <w:p w:rsidR="004542EA" w:rsidRPr="00C37128" w:rsidRDefault="004542EA">
            <w:pPr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</w:tbl>
    <w:p w:rsidR="008C37E6" w:rsidRPr="009A77B2" w:rsidRDefault="008C37E6">
      <w:pPr>
        <w:pStyle w:val="Titulek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33"/>
      </w:tblGrid>
      <w:tr w:rsidR="008C37E6" w:rsidRPr="009A77B2" w:rsidTr="003549B1">
        <w:trPr>
          <w:trHeight w:val="397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8C37E6" w:rsidRPr="009A77B2" w:rsidRDefault="006708FE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Číslo výzvy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8C37E6" w:rsidRPr="009A77B2" w:rsidRDefault="002C62FB" w:rsidP="006708FE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</w:tr>
      <w:tr w:rsidR="006708FE" w:rsidRPr="009A77B2" w:rsidTr="003549B1">
        <w:trPr>
          <w:trHeight w:val="794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6708FE" w:rsidRPr="009A77B2" w:rsidRDefault="00D87F6E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Registrační</w:t>
            </w:r>
            <w:r w:rsidR="006708FE" w:rsidRPr="009A77B2">
              <w:rPr>
                <w:rFonts w:asciiTheme="majorHAnsi" w:hAnsiTheme="majorHAnsi" w:cs="Tahoma"/>
                <w:sz w:val="22"/>
                <w:szCs w:val="22"/>
              </w:rPr>
              <w:t xml:space="preserve"> číslo </w:t>
            </w:r>
            <w:r w:rsidR="00794934">
              <w:rPr>
                <w:rFonts w:asciiTheme="majorHAnsi" w:hAnsiTheme="majorHAnsi" w:cs="Tahoma"/>
                <w:sz w:val="22"/>
                <w:szCs w:val="22"/>
              </w:rPr>
              <w:t>žádosti o podporu</w:t>
            </w:r>
            <w:r w:rsidR="006708FE" w:rsidRPr="009A77B2">
              <w:rPr>
                <w:rFonts w:asciiTheme="majorHAnsi" w:hAnsiTheme="majorHAnsi" w:cs="Tahoma"/>
                <w:sz w:val="22"/>
                <w:szCs w:val="22"/>
              </w:rPr>
              <w:t xml:space="preserve"> (vyplní odpovědný orgán)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708FE" w:rsidRPr="009A77B2" w:rsidRDefault="006708FE" w:rsidP="002C62FB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AMIF/</w:t>
            </w:r>
            <w:r w:rsidR="002C62FB">
              <w:rPr>
                <w:rFonts w:asciiTheme="majorHAnsi" w:hAnsiTheme="majorHAnsi" w:cs="Tahoma"/>
                <w:sz w:val="22"/>
                <w:szCs w:val="22"/>
              </w:rPr>
              <w:t>10</w:t>
            </w:r>
            <w:r w:rsidR="00C96BB4">
              <w:rPr>
                <w:rFonts w:asciiTheme="majorHAnsi" w:hAnsiTheme="majorHAnsi" w:cs="Tahoma"/>
                <w:sz w:val="22"/>
                <w:szCs w:val="22"/>
              </w:rPr>
              <w:t>/</w:t>
            </w:r>
          </w:p>
        </w:tc>
      </w:tr>
    </w:tbl>
    <w:p w:rsidR="008672A2" w:rsidRPr="00DC0DD9" w:rsidRDefault="008672A2" w:rsidP="008C37E6">
      <w:pPr>
        <w:rPr>
          <w:rFonts w:asciiTheme="majorHAnsi" w:hAnsiTheme="majorHAnsi" w:cs="Tahoma"/>
        </w:rPr>
        <w:sectPr w:rsidR="008672A2" w:rsidRPr="00DC0DD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3549B1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I. základní Informace</w:t>
            </w:r>
          </w:p>
        </w:tc>
      </w:tr>
    </w:tbl>
    <w:p w:rsidR="009305D8" w:rsidRPr="00DC0DD9" w:rsidRDefault="009305D8" w:rsidP="009305D8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6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I.1 Název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3B0C3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B0C31">
              <w:rPr>
                <w:rFonts w:asciiTheme="majorHAnsi" w:hAnsiTheme="majorHAnsi" w:cs="Tahoma"/>
                <w:sz w:val="22"/>
                <w:szCs w:val="22"/>
              </w:rPr>
              <w:t>V </w:t>
            </w:r>
            <w:r w:rsidR="003B0C31">
              <w:rPr>
                <w:rFonts w:asciiTheme="majorHAnsi" w:hAnsiTheme="majorHAnsi" w:cs="Tahoma"/>
                <w:sz w:val="22"/>
                <w:szCs w:val="22"/>
              </w:rPr>
              <w:t>českém jazyce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9A77B2" w:rsidRDefault="0065260A" w:rsidP="002D27C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C959C6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B0C31">
              <w:rPr>
                <w:rFonts w:asciiTheme="majorHAnsi" w:hAnsiTheme="majorHAnsi" w:cs="Tahoma"/>
                <w:sz w:val="22"/>
                <w:szCs w:val="22"/>
              </w:rPr>
              <w:t>V </w:t>
            </w:r>
            <w:r w:rsidR="003B0C31">
              <w:rPr>
                <w:rFonts w:asciiTheme="majorHAnsi" w:hAnsiTheme="majorHAnsi" w:cs="Tahoma"/>
                <w:sz w:val="22"/>
                <w:szCs w:val="22"/>
              </w:rPr>
              <w:t>anglickém jaz</w:t>
            </w:r>
            <w:r w:rsidR="00C959C6">
              <w:rPr>
                <w:rFonts w:asciiTheme="majorHAnsi" w:hAnsiTheme="majorHAnsi" w:cs="Tahoma"/>
                <w:sz w:val="22"/>
                <w:szCs w:val="22"/>
              </w:rPr>
              <w:t>y</w:t>
            </w:r>
            <w:r w:rsidR="003B0C31">
              <w:rPr>
                <w:rFonts w:asciiTheme="majorHAnsi" w:hAnsiTheme="majorHAnsi" w:cs="Tahoma"/>
                <w:sz w:val="22"/>
                <w:szCs w:val="22"/>
              </w:rPr>
              <w:t>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9A77B2" w:rsidRDefault="0065260A" w:rsidP="002D27C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295A47" w:rsidP="00120A2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přiřazení</w:t>
            </w:r>
            <w:proofErr w:type="gramEnd"/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 ke specifickému a národnímu cíli</w:t>
            </w:r>
          </w:p>
        </w:tc>
      </w:tr>
      <w:tr w:rsidR="00CD76F7" w:rsidRPr="009A77B2" w:rsidTr="00CD76F7">
        <w:trPr>
          <w:trHeight w:val="397"/>
        </w:trPr>
        <w:sdt>
          <w:sdtPr>
            <w:rPr>
              <w:rFonts w:asciiTheme="majorHAnsi" w:hAnsiTheme="majorHAnsi" w:cs="Tahoma"/>
              <w:sz w:val="22"/>
              <w:szCs w:val="22"/>
            </w:rPr>
            <w:id w:val="1644242280"/>
            <w:placeholder>
              <w:docPart w:val="6525755AA5A14DF58850FF11895A7250"/>
            </w:placeholder>
            <w:showingPlcHdr/>
            <w:comboBox>
              <w:listItem w:value="Zvolte položku."/>
              <w:listItem w:displayText="Specifický cíl 1 Azyl: Národní cíl 1 - Přijetí/azyl" w:value="Specifický cíl 1 Azyl: Národní cíl 1 - Přijetí/azyl"/>
              <w:listItem w:displayText="Specifický cíl 1 Azyl: Národní cíl 2 - Hodnocení" w:value="Specifický cíl 1 Azyl: Národní cíl 2 - Hodnocení"/>
              <w:listItem w:displayText="Specifický cíl 1 Azyl: Národní cíl 3 - Znovuusídlení" w:value="Specifický cíl 1 Azyl: Národní cíl 3 - Znovuusídlení"/>
              <w:listItem w:displayText="Specifický cíl 2 Integrace/legální migrace: Národní cíl 1 - Legální migrace" w:value="Specifický cíl 2 Integrace/legální migrace: Národní cíl 1 - Legální migrace"/>
              <w:listItem w:displayText="Specifický cíl 2 Integrace/legální migrace: Národní cíl 2 - Integrace" w:value="Specifický cíl 2 Integrace/legální migrace: Národní cíl 2 - Integrace"/>
              <w:listItem w:displayText="Specifický cíl 2: Integrace/legální migrace: Národní cíl 3 - Kapacita" w:value="Specifický cíl 2: Integrace/legální migrace: Národní cíl 3 - Kapacita"/>
              <w:listItem w:displayText="Specifický cíl 3 Návraty: Národní cíl 1 - Doprovodná opatření" w:value="Specifický cíl 3 Návraty: Národní cíl 1 - Doprovodná opatření"/>
              <w:listItem w:displayText="Specifický cíl 3 Návraty: Národní cíl 2 - Opatření při navracení" w:value="Specifický cíl 3 Návraty: Národní cíl 2 - Opatření při navracení"/>
              <w:listItem w:displayText="Specifický cíl 3 Návraty: Národní cíl 3 - Spolupráce" w:value="Specifický cíl 3 Návraty: Národní cíl 3 - Spolupráce"/>
            </w:comboBox>
          </w:sdtPr>
          <w:sdtEndPr/>
          <w:sdtContent>
            <w:tc>
              <w:tcPr>
                <w:tcW w:w="5000" w:type="pct"/>
                <w:vAlign w:val="center"/>
              </w:tcPr>
              <w:p w:rsidR="00CD76F7" w:rsidRPr="009A77B2" w:rsidRDefault="00120A27" w:rsidP="00120A27">
                <w:pPr>
                  <w:spacing w:before="60" w:after="60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>
                  <w:rPr>
                    <w:rFonts w:asciiTheme="majorHAnsi" w:hAnsiTheme="majorHAnsi" w:cs="Tahoma"/>
                    <w:sz w:val="22"/>
                    <w:szCs w:val="22"/>
                  </w:rPr>
                  <w:t>Ze seznamu z</w:t>
                </w:r>
                <w:r w:rsidR="00CD76F7">
                  <w:rPr>
                    <w:rFonts w:asciiTheme="majorHAnsi" w:hAnsiTheme="majorHAnsi" w:cs="Tahoma"/>
                    <w:sz w:val="22"/>
                    <w:szCs w:val="22"/>
                  </w:rPr>
                  <w:t>volte specifický a národní cíl, k jejichž naplnění Váš projekt přispěje</w:t>
                </w:r>
              </w:p>
            </w:tc>
          </w:sdtContent>
        </w:sdt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7"/>
      </w:tblGrid>
      <w:tr w:rsidR="00C96BB4" w:rsidRPr="009A77B2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96BB4" w:rsidRPr="009A77B2" w:rsidRDefault="00C96BB4" w:rsidP="00C96BB4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přiřazení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k opatření uvedenému ve výzvě</w:t>
            </w:r>
          </w:p>
        </w:tc>
      </w:tr>
      <w:tr w:rsidR="00C96BB4" w:rsidRPr="009A77B2" w:rsidTr="00C96BB4">
        <w:trPr>
          <w:trHeight w:val="397"/>
        </w:trPr>
        <w:tc>
          <w:tcPr>
            <w:tcW w:w="974" w:type="pct"/>
            <w:shd w:val="clear" w:color="auto" w:fill="D9D9D9" w:themeFill="background1" w:themeFillShade="D9"/>
            <w:vAlign w:val="center"/>
          </w:tcPr>
          <w:p w:rsidR="00C96BB4" w:rsidRPr="009A77B2" w:rsidRDefault="00C96BB4" w:rsidP="00C96BB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opatření</w:t>
            </w:r>
          </w:p>
        </w:tc>
        <w:tc>
          <w:tcPr>
            <w:tcW w:w="4026" w:type="pct"/>
            <w:vAlign w:val="center"/>
          </w:tcPr>
          <w:p w:rsidR="00C96BB4" w:rsidRPr="009A77B2" w:rsidRDefault="00C96BB4" w:rsidP="00C96BB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C96BB4" w:rsidRDefault="00C96BB4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295A47" w:rsidP="00C96BB4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DOBA</w:t>
            </w:r>
            <w:proofErr w:type="gramEnd"/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REALIZACE projektu</w:t>
            </w: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Předpokládaný začátek projektu (</w:t>
            </w:r>
            <w:proofErr w:type="spellStart"/>
            <w:r w:rsidRPr="009A77B2">
              <w:rPr>
                <w:rFonts w:asciiTheme="majorHAnsi" w:hAnsiTheme="majorHAnsi" w:cs="Tahoma"/>
                <w:sz w:val="22"/>
                <w:szCs w:val="22"/>
              </w:rPr>
              <w:t>dd</w:t>
            </w:r>
            <w:proofErr w:type="spellEnd"/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. mm. </w:t>
            </w:r>
            <w:proofErr w:type="spellStart"/>
            <w:r w:rsidRPr="009A77B2">
              <w:rPr>
                <w:rFonts w:asciiTheme="majorHAnsi" w:hAnsiTheme="majorHAnsi" w:cs="Tahoma"/>
                <w:sz w:val="22"/>
                <w:szCs w:val="22"/>
              </w:rPr>
              <w:t>rrrr</w:t>
            </w:r>
            <w:proofErr w:type="spellEnd"/>
            <w:r w:rsidRPr="009A77B2">
              <w:rPr>
                <w:rFonts w:asciiTheme="majorHAnsi" w:hAnsiTheme="majorHAnsi" w:cs="Tahoma"/>
                <w:sz w:val="22"/>
                <w:szCs w:val="22"/>
              </w:rPr>
              <w:t>)</w:t>
            </w:r>
            <w:r w:rsidR="00A57B08" w:rsidRPr="00A57B08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Předpokládaný konec projektu (</w:t>
            </w:r>
            <w:proofErr w:type="spellStart"/>
            <w:r w:rsidRPr="009A77B2">
              <w:rPr>
                <w:rFonts w:asciiTheme="majorHAnsi" w:hAnsiTheme="majorHAnsi" w:cs="Tahoma"/>
                <w:sz w:val="22"/>
                <w:szCs w:val="22"/>
              </w:rPr>
              <w:t>dd</w:t>
            </w:r>
            <w:proofErr w:type="spellEnd"/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. mm. </w:t>
            </w:r>
            <w:proofErr w:type="spellStart"/>
            <w:r w:rsidRPr="009A77B2">
              <w:rPr>
                <w:rFonts w:asciiTheme="majorHAnsi" w:hAnsiTheme="majorHAnsi" w:cs="Tahoma"/>
                <w:sz w:val="22"/>
                <w:szCs w:val="22"/>
              </w:rPr>
              <w:t>rrrr</w:t>
            </w:r>
            <w:proofErr w:type="spellEnd"/>
            <w:r w:rsidRPr="009A77B2">
              <w:rPr>
                <w:rFonts w:asciiTheme="majorHAnsi" w:hAnsiTheme="majorHAnsi" w:cs="Tahoma"/>
                <w:sz w:val="22"/>
                <w:szCs w:val="22"/>
              </w:rPr>
              <w:t>)</w:t>
            </w:r>
            <w:r w:rsidR="00A57B08" w:rsidRPr="00A57B08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Délka realizace projektu (počet měsíců)</w:t>
            </w:r>
            <w:r w:rsidR="00A57B08" w:rsidRPr="00A57B08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78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5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souhrn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rozpočtu</w:t>
            </w: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Celkové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 xml:space="preserve"> náklady projektu (v Kč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)</w:t>
            </w:r>
            <w:r w:rsidR="00A57B08" w:rsidRPr="00A57B08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5E11E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Požadovaná finanční podpora z </w:t>
            </w:r>
            <w:r w:rsidR="005E11E4">
              <w:rPr>
                <w:rFonts w:asciiTheme="majorHAnsi" w:hAnsiTheme="majorHAnsi" w:cs="Tahoma"/>
                <w:sz w:val="22"/>
                <w:szCs w:val="22"/>
              </w:rPr>
              <w:t>AMIF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(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>v Kč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)</w:t>
            </w:r>
            <w:r w:rsidR="00A57B08" w:rsidRPr="00A57B08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5E11E4" w:rsidP="005E11E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Požadovaný s</w:t>
            </w:r>
            <w:r w:rsidR="0065260A" w:rsidRPr="009A77B2">
              <w:rPr>
                <w:rFonts w:asciiTheme="majorHAnsi" w:hAnsiTheme="majorHAnsi" w:cs="Tahoma"/>
                <w:sz w:val="22"/>
                <w:szCs w:val="22"/>
              </w:rPr>
              <w:t>mluvní poměr podpory (</w:t>
            </w:r>
            <w:r w:rsidR="009305D8" w:rsidRPr="009A77B2">
              <w:rPr>
                <w:rFonts w:asciiTheme="majorHAnsi" w:hAnsiTheme="majorHAnsi" w:cs="Tahoma"/>
                <w:sz w:val="22"/>
                <w:szCs w:val="22"/>
              </w:rPr>
              <w:t>%)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65260A" w:rsidRPr="009A77B2" w:rsidRDefault="0065260A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9289" w:type="dxa"/>
        <w:tblLook w:val="04A0" w:firstRow="1" w:lastRow="0" w:firstColumn="1" w:lastColumn="0" w:noHBand="0" w:noVBand="1"/>
      </w:tblPr>
      <w:tblGrid>
        <w:gridCol w:w="4364"/>
        <w:gridCol w:w="850"/>
        <w:gridCol w:w="1612"/>
        <w:gridCol w:w="1646"/>
        <w:gridCol w:w="817"/>
      </w:tblGrid>
      <w:tr w:rsidR="00295A47" w:rsidRPr="009A77B2" w:rsidTr="00A36B30">
        <w:trPr>
          <w:trHeight w:val="397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295A47" w:rsidRPr="009A77B2" w:rsidRDefault="00C96BB4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I.6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partneři</w:t>
            </w:r>
            <w:proofErr w:type="gramEnd"/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žadatele</w:t>
            </w:r>
          </w:p>
        </w:tc>
      </w:tr>
      <w:tr w:rsidR="00295A47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295A47" w:rsidRPr="009A77B2" w:rsidRDefault="00295A47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Je tento projekt předkládán jako partnerský? </w:t>
            </w:r>
          </w:p>
        </w:tc>
        <w:tc>
          <w:tcPr>
            <w:tcW w:w="2462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748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ANO </w:t>
            </w:r>
          </w:p>
        </w:tc>
        <w:tc>
          <w:tcPr>
            <w:tcW w:w="2463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79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NE </w:t>
            </w:r>
          </w:p>
        </w:tc>
      </w:tr>
      <w:tr w:rsidR="00A36B30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A36B30" w:rsidRPr="009A77B2" w:rsidRDefault="00A36B30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Počet partnerů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bez finančního příspěvku</w:t>
            </w:r>
          </w:p>
        </w:tc>
        <w:tc>
          <w:tcPr>
            <w:tcW w:w="850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shd w:val="clear" w:color="auto" w:fill="D9D9D9" w:themeFill="background1" w:themeFillShade="D9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 finančním příspěvkem</w:t>
            </w:r>
          </w:p>
        </w:tc>
        <w:tc>
          <w:tcPr>
            <w:tcW w:w="817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Pr="00A36B30" w:rsidRDefault="009305D8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A25B9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7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Stručný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popis projektu (max. </w:t>
            </w:r>
            <w:r w:rsidR="00A25B9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900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872E26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znaků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v každé části)</w:t>
            </w: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DD7127" w:rsidP="00340358">
            <w:pPr>
              <w:spacing w:before="60" w:after="60"/>
              <w:rPr>
                <w:rFonts w:asciiTheme="majorHAnsi" w:hAnsiTheme="majorHAnsi" w:cs="Tahoma"/>
                <w:b/>
                <w:bCs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</w:t>
            </w:r>
            <w:proofErr w:type="gramEnd"/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V ČESKÉM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9A77B2" w:rsidRDefault="00913117" w:rsidP="00120A2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pStyle w:val="Pedmtkomente"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sz w:val="22"/>
                <w:szCs w:val="22"/>
              </w:rPr>
              <w:t>7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V ANGLICKÉM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9A77B2" w:rsidRDefault="00913117" w:rsidP="00872E26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Default="009305D8">
      <w:pPr>
        <w:rPr>
          <w:rFonts w:asciiTheme="majorHAnsi" w:hAnsiTheme="majorHAnsi"/>
          <w:caps/>
        </w:rPr>
      </w:pPr>
    </w:p>
    <w:p w:rsidR="00A36B30" w:rsidRPr="00DC0DD9" w:rsidRDefault="00A36B30">
      <w:pPr>
        <w:rPr>
          <w:rFonts w:asciiTheme="majorHAnsi" w:hAnsiTheme="majorHAnsi"/>
          <w:caps/>
        </w:rPr>
      </w:pPr>
    </w:p>
    <w:p w:rsidR="009305D8" w:rsidRPr="00DC0DD9" w:rsidRDefault="009305D8">
      <w:pPr>
        <w:rPr>
          <w:rFonts w:asciiTheme="majorHAnsi" w:hAnsiTheme="majorHAnsi" w:cs="Tahoma"/>
          <w:b/>
          <w:sz w:val="28"/>
          <w:szCs w:val="32"/>
        </w:rPr>
      </w:pPr>
      <w:r w:rsidRPr="00DC0DD9">
        <w:rPr>
          <w:rFonts w:asciiTheme="majorHAnsi" w:hAnsiTheme="majorHAnsi"/>
          <w:caps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II. Informace o Žadateli</w:t>
            </w:r>
          </w:p>
        </w:tc>
      </w:tr>
    </w:tbl>
    <w:p w:rsidR="00F90101" w:rsidRPr="001669FF" w:rsidRDefault="00F90101" w:rsidP="00F90101">
      <w:pPr>
        <w:rPr>
          <w:rFonts w:asciiTheme="majorHAnsi" w:hAnsiTheme="majorHAns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029"/>
        <w:gridCol w:w="241"/>
        <w:gridCol w:w="1298"/>
        <w:gridCol w:w="708"/>
        <w:gridCol w:w="425"/>
        <w:gridCol w:w="3083"/>
      </w:tblGrid>
      <w:tr w:rsidR="004542EA" w:rsidRPr="009A77B2" w:rsidTr="003549B1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94DE4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 Identifikace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žadatele</w:t>
            </w: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Název žadatel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2D27CB">
        <w:trPr>
          <w:trHeight w:val="833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</w:t>
            </w:r>
            <w:r w:rsidR="00AB3AB5" w:rsidRPr="009A77B2">
              <w:rPr>
                <w:rFonts w:asciiTheme="majorHAnsi" w:hAnsiTheme="majorHAnsi" w:cs="Tahoma"/>
                <w:sz w:val="22"/>
                <w:szCs w:val="22"/>
              </w:rPr>
              <w:t>zev žadatele v anglickém jazyce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Zkratka názvu žadatele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04BF5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Sídlo žadatele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B04BF5" w:rsidRPr="009A77B2" w:rsidRDefault="00B04BF5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B04BF5" w:rsidRPr="009A77B2" w:rsidRDefault="00B04BF5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B04BF5" w:rsidRPr="009A77B2" w:rsidRDefault="00B04BF5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Ulice, č. popisné/č. orientační</w:t>
            </w:r>
          </w:p>
        </w:tc>
      </w:tr>
      <w:tr w:rsidR="00B04BF5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B04BF5" w:rsidRPr="009A77B2" w:rsidRDefault="00B04BF5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09" w:type="pct"/>
            <w:gridSpan w:val="3"/>
            <w:vAlign w:val="center"/>
          </w:tcPr>
          <w:p w:rsidR="00B04BF5" w:rsidRPr="009A77B2" w:rsidRDefault="00B04BF5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60" w:type="pct"/>
            <w:vAlign w:val="center"/>
          </w:tcPr>
          <w:p w:rsidR="00B04BF5" w:rsidRPr="009A77B2" w:rsidRDefault="00B04BF5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4542EA" w:rsidRPr="00913117" w:rsidRDefault="00B04BF5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4542EA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4542EA" w:rsidRPr="00913117" w:rsidRDefault="004542E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542EA" w:rsidRPr="00913117" w:rsidRDefault="004542EA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309" w:type="pct"/>
            <w:gridSpan w:val="3"/>
            <w:vAlign w:val="center"/>
          </w:tcPr>
          <w:p w:rsidR="004542EA" w:rsidRPr="00913117" w:rsidRDefault="004542EA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660" w:type="pct"/>
            <w:vAlign w:val="center"/>
          </w:tcPr>
          <w:p w:rsidR="004542EA" w:rsidRPr="00913117" w:rsidRDefault="004542EA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120A27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913117" w:rsidRDefault="00120A27" w:rsidP="00120A27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auto"/>
                <w:sz w:val="22"/>
                <w:szCs w:val="22"/>
              </w:rPr>
              <w:t>Kontaktní adresa projektové kanceláře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120A27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120A27" w:rsidRPr="00913117" w:rsidRDefault="00120A27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20A27" w:rsidRPr="00913117" w:rsidRDefault="00120A27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309" w:type="pct"/>
            <w:gridSpan w:val="3"/>
            <w:vAlign w:val="center"/>
          </w:tcPr>
          <w:p w:rsidR="00120A27" w:rsidRPr="00913117" w:rsidRDefault="00120A27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660" w:type="pct"/>
            <w:vAlign w:val="center"/>
          </w:tcPr>
          <w:p w:rsidR="00120A27" w:rsidRPr="00913117" w:rsidRDefault="00120A27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</w:tcPr>
          <w:p w:rsidR="00120A27" w:rsidRPr="009A77B2" w:rsidRDefault="00120A2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Právní forma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20A27" w:rsidRPr="009A77B2" w:rsidTr="002D27CB">
        <w:trPr>
          <w:trHeight w:val="794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Identifikátor datové schránky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20A27" w:rsidRPr="009A77B2" w:rsidTr="009E1C9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IČ</w:t>
            </w:r>
          </w:p>
        </w:tc>
        <w:tc>
          <w:tcPr>
            <w:tcW w:w="1383" w:type="pct"/>
            <w:gridSpan w:val="3"/>
            <w:vAlign w:val="center"/>
          </w:tcPr>
          <w:p w:rsidR="00120A27" w:rsidRPr="009A77B2" w:rsidRDefault="00120A27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</w:tcPr>
          <w:p w:rsidR="00120A27" w:rsidRPr="009A77B2" w:rsidRDefault="00120A2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DIČ</w:t>
            </w:r>
          </w:p>
        </w:tc>
        <w:tc>
          <w:tcPr>
            <w:tcW w:w="1889" w:type="pct"/>
            <w:gridSpan w:val="2"/>
            <w:vAlign w:val="center"/>
          </w:tcPr>
          <w:p w:rsidR="00120A27" w:rsidRPr="009A77B2" w:rsidRDefault="00120A27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EA7D48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>Plátce DPH v rámci činností předkládaného projektu</w:t>
            </w:r>
            <w:r w:rsidRPr="00EA7D48">
              <w:rPr>
                <w:rStyle w:val="Znakapoznpodarou"/>
                <w:rFonts w:asciiTheme="majorHAnsi" w:hAnsiTheme="majorHAnsi" w:cs="Tahoma"/>
                <w:color w:val="auto"/>
                <w:sz w:val="22"/>
                <w:szCs w:val="22"/>
              </w:rPr>
              <w:footnoteReference w:id="1"/>
            </w:r>
          </w:p>
        </w:tc>
        <w:tc>
          <w:tcPr>
            <w:tcW w:w="554" w:type="pct"/>
            <w:vAlign w:val="center"/>
          </w:tcPr>
          <w:p w:rsidR="00120A27" w:rsidRPr="00EA7D48" w:rsidRDefault="00557C7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14788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ANO</w:t>
            </w:r>
          </w:p>
        </w:tc>
        <w:tc>
          <w:tcPr>
            <w:tcW w:w="3099" w:type="pct"/>
            <w:gridSpan w:val="5"/>
            <w:vMerge w:val="restart"/>
            <w:shd w:val="clear" w:color="auto" w:fill="auto"/>
          </w:tcPr>
          <w:p w:rsidR="00120A27" w:rsidRPr="002D27CB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120A27" w:rsidRPr="00EA7D48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120A27" w:rsidRPr="00EA7D48" w:rsidRDefault="00557C7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-18992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NE</w:t>
            </w:r>
          </w:p>
        </w:tc>
        <w:tc>
          <w:tcPr>
            <w:tcW w:w="3099" w:type="pct"/>
            <w:gridSpan w:val="5"/>
            <w:vMerge/>
            <w:vAlign w:val="center"/>
          </w:tcPr>
          <w:p w:rsidR="00120A27" w:rsidRPr="00EA7D48" w:rsidRDefault="00120A27" w:rsidP="003412D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3549B1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Oficiální webové stránky</w:t>
            </w:r>
          </w:p>
        </w:tc>
        <w:tc>
          <w:tcPr>
            <w:tcW w:w="3653" w:type="pct"/>
            <w:gridSpan w:val="6"/>
            <w:shd w:val="clear" w:color="auto" w:fill="auto"/>
            <w:vAlign w:val="center"/>
          </w:tcPr>
          <w:p w:rsidR="00120A27" w:rsidRPr="009A77B2" w:rsidRDefault="00120A2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DD7127" w:rsidRPr="001669FF" w:rsidRDefault="00DD7127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639"/>
        <w:gridCol w:w="1761"/>
        <w:gridCol w:w="1068"/>
        <w:gridCol w:w="2013"/>
      </w:tblGrid>
      <w:tr w:rsidR="004542EA" w:rsidRPr="009A77B2" w:rsidTr="003549B1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4542EA" w:rsidP="00F12A35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94DE4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.2 Statutární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F12A3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orgán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žadatele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Titul (za jménem)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Funkce 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E-mail </w:t>
            </w:r>
          </w:p>
        </w:tc>
        <w:tc>
          <w:tcPr>
            <w:tcW w:w="1659" w:type="pct"/>
            <w:gridSpan w:val="2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04BF5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Telefon </w:t>
            </w:r>
          </w:p>
        </w:tc>
        <w:tc>
          <w:tcPr>
            <w:tcW w:w="1421" w:type="pct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Fax</w:t>
            </w:r>
          </w:p>
        </w:tc>
        <w:tc>
          <w:tcPr>
            <w:tcW w:w="1659" w:type="pct"/>
            <w:gridSpan w:val="2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Pr="001669FF" w:rsidRDefault="004542EA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639"/>
        <w:gridCol w:w="1697"/>
        <w:gridCol w:w="1131"/>
        <w:gridCol w:w="2013"/>
      </w:tblGrid>
      <w:tr w:rsidR="004542EA" w:rsidRPr="009A77B2" w:rsidTr="00746735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4542EA" w:rsidRPr="009A77B2" w:rsidRDefault="00B94DE4" w:rsidP="00B04BF5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.3 </w:t>
            </w:r>
            <w:r w:rsidR="00B04BF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Kontaktní</w:t>
            </w:r>
            <w:proofErr w:type="gramEnd"/>
            <w:r w:rsidR="00B04BF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osoba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Titul (za jménem)</w:t>
            </w: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Funkce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E-mail</w:t>
            </w:r>
          </w:p>
        </w:tc>
        <w:tc>
          <w:tcPr>
            <w:tcW w:w="1693" w:type="pct"/>
            <w:gridSpan w:val="2"/>
            <w:vAlign w:val="center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65FB6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E65FB6" w:rsidRPr="009A77B2" w:rsidRDefault="00794934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Telefon</w:t>
            </w:r>
          </w:p>
        </w:tc>
        <w:tc>
          <w:tcPr>
            <w:tcW w:w="1421" w:type="pct"/>
            <w:vAlign w:val="center"/>
          </w:tcPr>
          <w:p w:rsidR="00E65FB6" w:rsidRPr="009A77B2" w:rsidRDefault="00E65FB6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E65FB6" w:rsidRPr="009A77B2" w:rsidRDefault="00AB3AB5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Fax</w:t>
            </w:r>
          </w:p>
        </w:tc>
        <w:tc>
          <w:tcPr>
            <w:tcW w:w="1693" w:type="pct"/>
            <w:gridSpan w:val="2"/>
            <w:vAlign w:val="center"/>
          </w:tcPr>
          <w:p w:rsidR="00E65FB6" w:rsidRPr="009A77B2" w:rsidRDefault="00E65FB6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F90101" w:rsidRPr="009A77B2" w:rsidRDefault="00F90101">
      <w:pPr>
        <w:rPr>
          <w:rFonts w:asciiTheme="majorHAnsi" w:hAnsiTheme="majorHAnsi"/>
          <w:sz w:val="22"/>
          <w:szCs w:val="22"/>
        </w:rPr>
      </w:pPr>
      <w:r w:rsidRPr="009A77B2">
        <w:rPr>
          <w:rFonts w:asciiTheme="majorHAnsi" w:hAnsiTheme="maj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.4 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stručná</w:t>
            </w:r>
            <w:proofErr w:type="gramEnd"/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ŽADATELE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2D27CB">
        <w:trPr>
          <w:trHeight w:val="397"/>
        </w:trPr>
        <w:tc>
          <w:tcPr>
            <w:tcW w:w="5000" w:type="pct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D17C0A" w:rsidRPr="009A77B2" w:rsidRDefault="00D17C0A" w:rsidP="002D27CB">
            <w:pPr>
              <w:keepNext/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</w:tbl>
    <w:p w:rsidR="00C76120" w:rsidRDefault="00C761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76120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5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zkušenosti</w:t>
            </w:r>
            <w:proofErr w:type="gramEnd"/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 realizací projektů</w:t>
            </w:r>
          </w:p>
        </w:tc>
      </w:tr>
      <w:tr w:rsidR="00D17C0A" w:rsidRPr="009A77B2" w:rsidTr="00746735">
        <w:trPr>
          <w:trHeight w:val="397"/>
        </w:trPr>
        <w:tc>
          <w:tcPr>
            <w:tcW w:w="5000" w:type="pct"/>
          </w:tcPr>
          <w:p w:rsidR="00D17C0A" w:rsidRPr="009A77B2" w:rsidRDefault="00D17C0A" w:rsidP="00B16D7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D17C0A" w:rsidRPr="009A77B2" w:rsidRDefault="00D17C0A" w:rsidP="00B16D7D">
            <w:pPr>
              <w:keepNext/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</w:tbl>
    <w:p w:rsidR="00F87A96" w:rsidRDefault="00F87A96">
      <w:pPr>
        <w:rPr>
          <w:rFonts w:asciiTheme="majorHAnsi" w:hAnsiTheme="majorHAnsi" w:cs="Tahoma"/>
          <w:sz w:val="22"/>
          <w:szCs w:val="22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794934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</w:t>
            </w:r>
            <w:r w:rsidR="00FF3661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F87A9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6</w:t>
            </w:r>
            <w:r w:rsidR="00FF3661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310D14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další</w:t>
            </w:r>
            <w:proofErr w:type="gramEnd"/>
            <w:r w:rsidR="00310D14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Žádosti</w:t>
            </w:r>
            <w:r w:rsidR="00FF3661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žadatele o finanční </w:t>
            </w:r>
            <w:r w:rsidR="00794934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PODPORU</w:t>
            </w:r>
          </w:p>
        </w:tc>
      </w:tr>
    </w:tbl>
    <w:p w:rsidR="00F87A96" w:rsidRDefault="00F87A96"/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</w:t>
            </w:r>
            <w:r w:rsidR="00F87A9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.6</w:t>
            </w:r>
            <w:r w:rsidR="00FF3661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</w:t>
            </w:r>
            <w:proofErr w:type="gramEnd"/>
            <w:r w:rsidR="00FF3661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ze státního rozpočtu nebo jiných veřejných zdrojů čr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</w:t>
            </w:r>
            <w:r>
              <w:rPr>
                <w:rFonts w:asciiTheme="majorHAnsi" w:hAnsiTheme="majorHAnsi" w:cs="Tahoma"/>
                <w:sz w:val="22"/>
                <w:szCs w:val="22"/>
              </w:rPr>
              <w:t>skytnutá / žádaná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veřejného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FA56E9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II.6</w:t>
            </w:r>
            <w:r w:rsidR="00D5477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D5477A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proofErr w:type="gramEnd"/>
            <w:r w:rsidR="00D5477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ze </w:t>
            </w:r>
            <w:r w:rsidR="00D5477A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zdrojů eu</w:t>
            </w: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</w:t>
            </w:r>
            <w:r>
              <w:rPr>
                <w:rFonts w:asciiTheme="majorHAnsi" w:hAnsiTheme="majorHAnsi" w:cs="Tahoma"/>
                <w:sz w:val="22"/>
                <w:szCs w:val="22"/>
              </w:rPr>
              <w:t>skytnutá / žádaná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</w:t>
            </w:r>
            <w:r>
              <w:rPr>
                <w:rFonts w:asciiTheme="majorHAnsi" w:hAnsiTheme="majorHAnsi" w:cs="Tahoma"/>
                <w:sz w:val="22"/>
                <w:szCs w:val="22"/>
              </w:rPr>
              <w:t>skytnutá / žádaná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II.6</w:t>
            </w:r>
            <w:r w:rsidR="00D5477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D5477A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proofErr w:type="gramEnd"/>
            <w:r w:rsidR="00D5477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D5477A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 jiných zdrojů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</w:t>
            </w:r>
            <w:r>
              <w:rPr>
                <w:rFonts w:asciiTheme="majorHAnsi" w:hAnsiTheme="majorHAnsi" w:cs="Tahoma"/>
                <w:sz w:val="22"/>
                <w:szCs w:val="22"/>
              </w:rPr>
              <w:t>skytnutá / žádaná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1E64C9" w:rsidRPr="00DC0DD9" w:rsidRDefault="001E64C9">
      <w:pPr>
        <w:rPr>
          <w:rFonts w:asciiTheme="majorHAnsi" w:hAnsiTheme="majorHAnsi" w:cs="Tahoma"/>
          <w:sz w:val="20"/>
          <w:szCs w:val="20"/>
        </w:rPr>
      </w:pPr>
      <w:r w:rsidRPr="00DC0DD9">
        <w:rPr>
          <w:rFonts w:asciiTheme="majorHAnsi" w:hAnsiTheme="majorHAnsi" w:cs="Tahoma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III</w:t>
            </w:r>
            <w:r w:rsidRPr="00DC0DD9">
              <w:rPr>
                <w:rFonts w:asciiTheme="majorHAnsi" w:hAnsiTheme="majorHAnsi"/>
              </w:rPr>
              <w:t>. Informace o partnerech žadatele</w:t>
            </w:r>
          </w:p>
        </w:tc>
      </w:tr>
    </w:tbl>
    <w:p w:rsidR="00B94DE4" w:rsidRDefault="00B94DE4" w:rsidP="00B94DE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95"/>
        <w:gridCol w:w="1029"/>
        <w:gridCol w:w="241"/>
        <w:gridCol w:w="670"/>
        <w:gridCol w:w="618"/>
        <w:gridCol w:w="709"/>
        <w:gridCol w:w="435"/>
        <w:gridCol w:w="1066"/>
        <w:gridCol w:w="2008"/>
      </w:tblGrid>
      <w:tr w:rsidR="003549B1" w:rsidRPr="009A77B2" w:rsidTr="00C35305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3549B1" w:rsidRPr="009A77B2" w:rsidRDefault="003549B1" w:rsidP="00340358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</w:t>
            </w:r>
            <w:r w:rsidR="00FA56E9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</w:t>
            </w:r>
            <w:r w:rsidR="0049681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Identifikace </w:t>
            </w:r>
            <w:r w:rsidR="00340358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partnera</w:t>
            </w: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34035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Název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 xml:space="preserve"> 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833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34035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Název 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v anglickém jazyce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34035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Zkratka názvu 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>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A77B2" w:rsidRDefault="003549B1" w:rsidP="0034035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Sídlo 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>partnera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09" w:type="pct"/>
            <w:gridSpan w:val="4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55" w:type="pct"/>
            <w:gridSpan w:val="2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13117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13117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13117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13117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</w:tcPr>
          <w:p w:rsidR="003549B1" w:rsidRPr="00913117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3549B1" w:rsidRPr="00913117" w:rsidRDefault="003549B1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309" w:type="pct"/>
            <w:gridSpan w:val="4"/>
            <w:vAlign w:val="center"/>
          </w:tcPr>
          <w:p w:rsidR="003549B1" w:rsidRPr="00913117" w:rsidRDefault="003549B1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655" w:type="pct"/>
            <w:gridSpan w:val="2"/>
            <w:vAlign w:val="center"/>
          </w:tcPr>
          <w:p w:rsidR="003549B1" w:rsidRPr="00913117" w:rsidRDefault="003549B1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Právní forma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79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Identifikátor datové schránky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IČ</w:t>
            </w:r>
          </w:p>
        </w:tc>
        <w:tc>
          <w:tcPr>
            <w:tcW w:w="1378" w:type="pct"/>
            <w:gridSpan w:val="4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DIČ</w:t>
            </w:r>
          </w:p>
        </w:tc>
        <w:tc>
          <w:tcPr>
            <w:tcW w:w="1888" w:type="pct"/>
            <w:gridSpan w:val="3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E1C9B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9E1C9B" w:rsidRPr="009A77B2" w:rsidRDefault="009E1C9B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Partner s finančním příspěvkem</w:t>
            </w:r>
          </w:p>
        </w:tc>
        <w:tc>
          <w:tcPr>
            <w:tcW w:w="3649" w:type="pct"/>
            <w:gridSpan w:val="8"/>
            <w:vAlign w:val="center"/>
          </w:tcPr>
          <w:p w:rsidR="009E1C9B" w:rsidRPr="009A77B2" w:rsidRDefault="009E1C9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6069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2"/>
                <w:szCs w:val="22"/>
              </w:rPr>
              <w:t xml:space="preserve"> ANO       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487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3549B1" w:rsidRPr="009A77B2" w:rsidTr="009E1C9B">
        <w:trPr>
          <w:trHeight w:val="458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>Plátce DPH v rámci činností předkládaného projektu</w:t>
            </w:r>
            <w:r w:rsidRPr="00EA7D48">
              <w:rPr>
                <w:rStyle w:val="Znakapoznpodarou"/>
                <w:rFonts w:asciiTheme="majorHAnsi" w:hAnsiTheme="majorHAnsi" w:cs="Tahoma"/>
                <w:color w:val="auto"/>
                <w:sz w:val="22"/>
                <w:szCs w:val="22"/>
              </w:rPr>
              <w:footnoteReference w:id="2"/>
            </w:r>
          </w:p>
        </w:tc>
        <w:tc>
          <w:tcPr>
            <w:tcW w:w="554" w:type="pct"/>
            <w:vAlign w:val="center"/>
          </w:tcPr>
          <w:p w:rsidR="003549B1" w:rsidRPr="00EA7D48" w:rsidRDefault="00557C77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10540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549B1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ANO</w:t>
            </w:r>
          </w:p>
        </w:tc>
        <w:tc>
          <w:tcPr>
            <w:tcW w:w="3094" w:type="pct"/>
            <w:gridSpan w:val="7"/>
            <w:vMerge w:val="restart"/>
            <w:shd w:val="clear" w:color="auto" w:fill="auto"/>
          </w:tcPr>
          <w:p w:rsidR="003549B1" w:rsidRPr="002D27CB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458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3549B1" w:rsidRPr="00EA7D48" w:rsidRDefault="00557C77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-531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549B1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NE</w:t>
            </w:r>
          </w:p>
        </w:tc>
        <w:tc>
          <w:tcPr>
            <w:tcW w:w="3094" w:type="pct"/>
            <w:gridSpan w:val="7"/>
            <w:vMerge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Oficiální webové stránky</w:t>
            </w:r>
          </w:p>
        </w:tc>
        <w:tc>
          <w:tcPr>
            <w:tcW w:w="364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C76120" w:rsidRPr="009A77B2" w:rsidTr="00C76120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B94DE4" w:rsidRPr="009A77B2" w:rsidTr="003549B1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94DE4" w:rsidRPr="009A77B2" w:rsidRDefault="00B94DE4" w:rsidP="00F12A35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III.</w:t>
            </w:r>
            <w:r w:rsidR="0049681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1.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Statutární </w:t>
            </w:r>
            <w:r w:rsidR="00F12A3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orgán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Partnera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>Titul</w:t>
            </w:r>
          </w:p>
        </w:tc>
        <w:tc>
          <w:tcPr>
            <w:tcW w:w="1419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>Jméno</w:t>
            </w:r>
          </w:p>
        </w:tc>
        <w:tc>
          <w:tcPr>
            <w:tcW w:w="1523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>Příjmení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>Titul (za jménem)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23" w:type="pct"/>
            <w:gridSpan w:val="4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081" w:type="pct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Funkce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E-mail 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Telefon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>Fax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3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D5477A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136419" w:rsidRPr="009A77B2" w:rsidRDefault="00136419" w:rsidP="00D5477A">
            <w:pPr>
              <w:keepNext/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4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zkušenosti v oblasti zaměření projektu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D5477A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136419" w:rsidRPr="009A77B2" w:rsidRDefault="00136419" w:rsidP="00D5477A">
            <w:pPr>
              <w:keepNext/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</w:tbl>
    <w:p w:rsidR="00B94DE4" w:rsidRPr="00DC0DD9" w:rsidRDefault="00B94DE4" w:rsidP="00B94DE4">
      <w:pPr>
        <w:rPr>
          <w:rFonts w:asciiTheme="majorHAnsi" w:hAnsiTheme="majorHAnsi"/>
          <w:sz w:val="20"/>
          <w:szCs w:val="20"/>
        </w:rPr>
      </w:pPr>
      <w:r w:rsidRPr="00DC0DD9">
        <w:rPr>
          <w:rFonts w:asciiTheme="majorHAnsi" w:hAnsiTheme="majorHAnsi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IV</w:t>
            </w:r>
            <w:r w:rsidRPr="00DC0DD9">
              <w:rPr>
                <w:rFonts w:asciiTheme="majorHAnsi" w:hAnsiTheme="majorHAnsi"/>
              </w:rPr>
              <w:t>. popis projektu</w:t>
            </w:r>
          </w:p>
        </w:tc>
      </w:tr>
    </w:tbl>
    <w:p w:rsidR="00B94DE4" w:rsidRPr="00DC0DD9" w:rsidRDefault="00B94DE4">
      <w:pPr>
        <w:rPr>
          <w:rFonts w:asciiTheme="majorHAnsi" w:hAnsiTheme="maj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16"/>
        <w:gridCol w:w="2245"/>
        <w:gridCol w:w="615"/>
        <w:gridCol w:w="4075"/>
      </w:tblGrid>
      <w:tr w:rsidR="004542EA" w:rsidRPr="009A77B2" w:rsidTr="00035C47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Cíle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3"/>
            </w:r>
          </w:p>
        </w:tc>
      </w:tr>
      <w:tr w:rsidR="004542EA" w:rsidRPr="009A77B2" w:rsidTr="002D27CB">
        <w:trPr>
          <w:trHeight w:val="794"/>
        </w:trPr>
        <w:tc>
          <w:tcPr>
            <w:tcW w:w="1266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Hlavní cíl projektu</w:t>
            </w:r>
          </w:p>
        </w:tc>
        <w:tc>
          <w:tcPr>
            <w:tcW w:w="3734" w:type="pct"/>
            <w:gridSpan w:val="3"/>
          </w:tcPr>
          <w:p w:rsidR="002A08AD" w:rsidRPr="009A77B2" w:rsidRDefault="002A08AD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035C47">
        <w:trPr>
          <w:trHeight w:val="397"/>
        </w:trPr>
        <w:tc>
          <w:tcPr>
            <w:tcW w:w="2475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8331D0" w:rsidP="00035C47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Dílčí</w:t>
            </w:r>
            <w:r w:rsidR="004542EA" w:rsidRPr="009A77B2">
              <w:rPr>
                <w:rFonts w:asciiTheme="majorHAnsi" w:hAnsiTheme="majorHAnsi" w:cs="Tahoma"/>
                <w:sz w:val="22"/>
                <w:szCs w:val="22"/>
              </w:rPr>
              <w:t xml:space="preserve"> cíle projektu</w:t>
            </w:r>
          </w:p>
        </w:tc>
        <w:tc>
          <w:tcPr>
            <w:tcW w:w="2525" w:type="pct"/>
            <w:gridSpan w:val="2"/>
            <w:shd w:val="clear" w:color="auto" w:fill="D9D9D9" w:themeFill="background1" w:themeFillShade="D9"/>
          </w:tcPr>
          <w:p w:rsidR="004542EA" w:rsidRPr="009A77B2" w:rsidRDefault="008331D0" w:rsidP="008331D0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Klíčové a</w:t>
            </w:r>
            <w:r w:rsidR="004542EA" w:rsidRPr="009A77B2">
              <w:rPr>
                <w:rFonts w:asciiTheme="majorHAnsi" w:hAnsiTheme="majorHAnsi" w:cs="Tahoma"/>
                <w:sz w:val="22"/>
                <w:szCs w:val="22"/>
              </w:rPr>
              <w:t>ktivity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4"/>
            </w: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2.1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2.2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2.3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2A08AD" w:rsidRPr="009A77B2" w:rsidRDefault="002A08A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38"/>
        <w:gridCol w:w="2412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</w:tblGrid>
      <w:tr w:rsidR="00841905" w:rsidRPr="009A77B2" w:rsidTr="00035C47"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Harmonogram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jednotlivých klíčových aktivit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5"/>
            </w:r>
          </w:p>
        </w:tc>
      </w:tr>
      <w:tr w:rsidR="00841905" w:rsidRPr="009A77B2" w:rsidTr="00794934">
        <w:trPr>
          <w:cantSplit/>
          <w:trHeight w:val="361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Rok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Číslo akt.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Zkrácený název aktivity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12</w:t>
            </w:r>
          </w:p>
        </w:tc>
      </w:tr>
      <w:tr w:rsidR="00841905" w:rsidRPr="009A77B2" w:rsidTr="00794934">
        <w:trPr>
          <w:trHeight w:val="397"/>
        </w:trPr>
        <w:tc>
          <w:tcPr>
            <w:tcW w:w="380" w:type="pct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841905" w:rsidRPr="009A77B2" w:rsidRDefault="00841905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841905" w:rsidRPr="00DC0DD9" w:rsidRDefault="00841905">
      <w:pPr>
        <w:rPr>
          <w:rFonts w:asciiTheme="majorHAnsi" w:hAnsiTheme="majorHAnsi" w:cs="Tahoma"/>
        </w:rPr>
      </w:pPr>
    </w:p>
    <w:p w:rsidR="00841905" w:rsidRPr="00DC0DD9" w:rsidRDefault="00841905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841905" w:rsidRPr="009A77B2" w:rsidTr="00035C47">
        <w:trPr>
          <w:trHeight w:val="397"/>
        </w:trPr>
        <w:tc>
          <w:tcPr>
            <w:tcW w:w="9264" w:type="dxa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klíčové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aktivity Projektu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6"/>
            </w:r>
          </w:p>
        </w:tc>
      </w:tr>
    </w:tbl>
    <w:p w:rsidR="00841905" w:rsidRPr="00BC7D64" w:rsidRDefault="00841905" w:rsidP="00841905">
      <w:pPr>
        <w:rPr>
          <w:rFonts w:asciiTheme="majorHAnsi" w:hAnsiTheme="maj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NáZev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číslo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cílová skupina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realizace aktivity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366229" w:rsidRPr="00D218D7" w:rsidRDefault="00366229" w:rsidP="00F83679">
            <w:pPr>
              <w:rPr>
                <w:rFonts w:asciiTheme="majorHAnsi" w:hAnsiTheme="majorHAnsi"/>
                <w:sz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naplně</w:t>
            </w:r>
            <w:r w:rsidR="00EA7D48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ní dílčího cíle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841905" w:rsidRPr="00D218D7" w:rsidRDefault="00841905" w:rsidP="006E6EC9">
            <w:pPr>
              <w:rPr>
                <w:rFonts w:asciiTheme="majorHAnsi" w:hAnsiTheme="majorHAnsi"/>
                <w:sz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2A08AD" w:rsidRPr="00BC7D64" w:rsidRDefault="002A08AD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NáZev 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realizace aktivity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841905" w:rsidRPr="00D218D7" w:rsidRDefault="00841905" w:rsidP="00D218D7">
            <w:pPr>
              <w:rPr>
                <w:rFonts w:asciiTheme="majorHAnsi" w:hAnsiTheme="majorHAnsi"/>
                <w:sz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naplnění dílčího cíle</w:t>
            </w:r>
          </w:p>
        </w:tc>
      </w:tr>
      <w:tr w:rsidR="00841905" w:rsidRPr="009A77B2" w:rsidTr="00B16D7D">
        <w:trPr>
          <w:trHeight w:val="1292"/>
        </w:trPr>
        <w:tc>
          <w:tcPr>
            <w:tcW w:w="9286" w:type="dxa"/>
            <w:gridSpan w:val="2"/>
          </w:tcPr>
          <w:p w:rsidR="00841905" w:rsidRPr="00D218D7" w:rsidRDefault="00841905" w:rsidP="00D218D7">
            <w:pPr>
              <w:rPr>
                <w:rFonts w:asciiTheme="majorHAnsi" w:hAnsiTheme="majorHAnsi"/>
                <w:sz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FA56E9" w:rsidRPr="00BC7D64" w:rsidRDefault="00FA56E9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NáZev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realizace aktivity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A55BBA" w:rsidRDefault="00496816" w:rsidP="00D218D7">
            <w:pPr>
              <w:rPr>
                <w:rFonts w:asciiTheme="majorHAnsi" w:hAnsiTheme="majorHAnsi"/>
                <w:sz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naplnění dílčího cíle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A55BBA" w:rsidRDefault="00496816" w:rsidP="00A55BBA">
            <w:pPr>
              <w:rPr>
                <w:rFonts w:asciiTheme="majorHAnsi" w:hAnsiTheme="majorHAnsi"/>
                <w:sz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542EA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A25B9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.4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odůvodnění</w:t>
            </w:r>
            <w:proofErr w:type="gramEnd"/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 </w:t>
            </w:r>
            <w:r w:rsidR="009458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Přínos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7"/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3251CC">
        <w:trPr>
          <w:trHeight w:val="1191"/>
        </w:trPr>
        <w:tc>
          <w:tcPr>
            <w:tcW w:w="5000" w:type="pct"/>
          </w:tcPr>
          <w:p w:rsidR="00EA7D48" w:rsidRPr="009A77B2" w:rsidRDefault="00EA7D48" w:rsidP="00EA7D4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BE5B1E" w:rsidRPr="009A77B2" w:rsidRDefault="00BE5B1E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6"/>
        <w:gridCol w:w="6485"/>
      </w:tblGrid>
      <w:tr w:rsidR="004542EA" w:rsidRPr="009A77B2" w:rsidTr="00035C4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5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ÚZEMNÍ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působnost projektu</w:t>
            </w: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Default="003251CC" w:rsidP="003251CC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Území</w:t>
            </w:r>
          </w:p>
        </w:tc>
        <w:tc>
          <w:tcPr>
            <w:tcW w:w="3797" w:type="pct"/>
            <w:gridSpan w:val="2"/>
            <w:shd w:val="clear" w:color="auto" w:fill="D9D9D9" w:themeFill="background1" w:themeFillShade="D9"/>
            <w:vAlign w:val="center"/>
          </w:tcPr>
          <w:p w:rsidR="00794934" w:rsidRPr="009A77B2" w:rsidRDefault="003251CC" w:rsidP="003251CC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Čísla klíčových aktivit, které se budou na daném území realizovat</w:t>
            </w: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Jihočeský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3995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Karlovarský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1941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5E11E4" w:rsidP="00DD499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Králové</w:t>
            </w:r>
            <w:r w:rsidR="00794934" w:rsidRPr="009A77B2">
              <w:rPr>
                <w:rFonts w:asciiTheme="majorHAnsi" w:hAnsiTheme="majorHAnsi" w:cs="Tahoma"/>
                <w:sz w:val="22"/>
                <w:szCs w:val="22"/>
              </w:rPr>
              <w:t>hradecký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3731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DD499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Moravskoslezský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755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DD499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Pardubický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42722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DD499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Středočeský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46192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Zlínský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68965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Hl. m. Praha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3452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Jihomoravský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16774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Kraj Vysočina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76792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Liberecký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27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Olomoucký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8979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Plzeňský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79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Ústecký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29101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Mimo ČR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4477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trHeight w:val="794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Pr="009A77B2" w:rsidRDefault="00794934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Slovní popis</w:t>
            </w:r>
          </w:p>
        </w:tc>
        <w:tc>
          <w:tcPr>
            <w:tcW w:w="3797" w:type="pct"/>
            <w:gridSpan w:val="2"/>
            <w:shd w:val="clear" w:color="auto" w:fill="auto"/>
          </w:tcPr>
          <w:p w:rsidR="00794934" w:rsidRPr="009A77B2" w:rsidRDefault="0079493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FA56E9" w:rsidRDefault="00FA56E9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"/>
        <w:gridCol w:w="5859"/>
        <w:gridCol w:w="1445"/>
        <w:gridCol w:w="1447"/>
      </w:tblGrid>
      <w:tr w:rsidR="004542EA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6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Propagace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8"/>
            </w:r>
          </w:p>
        </w:tc>
      </w:tr>
      <w:tr w:rsidR="002A7FDD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FDD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Povinné nástroje publicity</w:t>
            </w:r>
          </w:p>
        </w:tc>
      </w:tr>
      <w:tr w:rsidR="0071543E" w:rsidRPr="009A77B2" w:rsidTr="0071543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71543E" w:rsidRDefault="0071543E" w:rsidP="00340358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71543E">
              <w:rPr>
                <w:rFonts w:asciiTheme="majorHAnsi" w:hAnsiTheme="majorHAnsi" w:cs="Tahoma"/>
                <w:caps/>
                <w:sz w:val="22"/>
                <w:szCs w:val="22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9A77B2" w:rsidRDefault="0071543E" w:rsidP="0071543E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Informace účastníkům projektu o spolufinancování projektu z fondů EU na všech dokumentech</w:t>
            </w:r>
            <w:r w:rsidR="003251CC">
              <w:rPr>
                <w:rFonts w:asciiTheme="majorHAnsi" w:hAnsiTheme="majorHAnsi" w:cs="Tahoma"/>
                <w:sz w:val="22"/>
                <w:szCs w:val="22"/>
              </w:rPr>
              <w:t xml:space="preserve"> vytvořených v rámci projektu</w:t>
            </w:r>
          </w:p>
        </w:tc>
      </w:tr>
      <w:tr w:rsidR="00C939E5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71543E" w:rsidRDefault="00C939E5" w:rsidP="00340358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9A77B2" w:rsidRDefault="00C939E5" w:rsidP="0071543E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Povinný plakát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71543E" w:rsidRDefault="00DA2FBB" w:rsidP="00822F6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A2FB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Tvorba publicity na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oficiálních 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webových stránkách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příjemce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volitelné nástroje pu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blicity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Inzerce v médiích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8811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3141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Oznámení na billboardech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796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5453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Realizace seminářů a konferencí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6430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6000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Tvorba audiovizuálních a filmových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0040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249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Tvorba propagačních předmětů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763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8045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Tvorba samolepek povinných log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948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2376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Tvorba tištěných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116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2196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Jiné formy zajištění publicity projektu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017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557C7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4625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DA2FB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 povinných a vybraných volitelných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nástrojů publici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ty</w:t>
            </w:r>
          </w:p>
        </w:tc>
      </w:tr>
      <w:tr w:rsidR="00DA2FBB" w:rsidRPr="009A77B2" w:rsidTr="00340358">
        <w:trPr>
          <w:trHeight w:val="7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DA2FBB" w:rsidP="002A7FD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Pr="009A77B2" w:rsidRDefault="004542EA">
      <w:pPr>
        <w:rPr>
          <w:rFonts w:asciiTheme="majorHAnsi" w:hAnsiTheme="majorHAnsi" w:cs="Tahoma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82"/>
        <w:gridCol w:w="1001"/>
        <w:gridCol w:w="1144"/>
        <w:gridCol w:w="1657"/>
        <w:gridCol w:w="572"/>
        <w:gridCol w:w="2230"/>
      </w:tblGrid>
      <w:tr w:rsidR="006B53FE" w:rsidRPr="009A77B2" w:rsidTr="00FA56E9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B53FE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IV.7</w:t>
            </w:r>
            <w:r w:rsidR="00EA6B99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Finanční</w:t>
            </w:r>
            <w:proofErr w:type="gramEnd"/>
            <w:r w:rsidR="00EA6B99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zdroje projektu</w:t>
            </w:r>
          </w:p>
        </w:tc>
      </w:tr>
      <w:tr w:rsidR="006B53FE" w:rsidRPr="009A77B2" w:rsidTr="002D27CB">
        <w:trPr>
          <w:trHeight w:val="397"/>
        </w:trPr>
        <w:tc>
          <w:tcPr>
            <w:tcW w:w="1444" w:type="pct"/>
            <w:shd w:val="clear" w:color="auto" w:fill="D9D9D9" w:themeFill="background1" w:themeFillShade="D9"/>
            <w:vAlign w:val="center"/>
          </w:tcPr>
          <w:p w:rsidR="006B53FE" w:rsidRPr="009A77B2" w:rsidRDefault="003251CC" w:rsidP="003251CC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Celková hodnota </w:t>
            </w:r>
            <w:r w:rsidR="00EA7D48">
              <w:rPr>
                <w:rFonts w:asciiTheme="majorHAnsi" w:hAnsiTheme="majorHAnsi" w:cs="Tahoma"/>
                <w:sz w:val="22"/>
                <w:szCs w:val="22"/>
              </w:rPr>
              <w:t>projektu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:rsidR="006B53FE" w:rsidRPr="009A77B2" w:rsidRDefault="006B53FE" w:rsidP="00EA6B9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3017" w:type="pct"/>
            <w:gridSpan w:val="4"/>
            <w:vAlign w:val="center"/>
          </w:tcPr>
          <w:p w:rsidR="006B53FE" w:rsidRPr="009A77B2" w:rsidRDefault="006B53FE" w:rsidP="002D27C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A7D48" w:rsidRPr="009A77B2" w:rsidTr="002D27CB">
        <w:trPr>
          <w:trHeight w:val="397"/>
        </w:trPr>
        <w:tc>
          <w:tcPr>
            <w:tcW w:w="1444" w:type="pct"/>
            <w:vMerge w:val="restart"/>
            <w:shd w:val="clear" w:color="auto" w:fill="D9D9D9" w:themeFill="background1" w:themeFillShade="D9"/>
            <w:vAlign w:val="center"/>
          </w:tcPr>
          <w:p w:rsidR="00EA7D48" w:rsidRPr="009A77B2" w:rsidRDefault="00EA7D48" w:rsidP="00EA6B99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Příspěvek z fondu AMIF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:rsidR="00EA7D48" w:rsidRPr="009A77B2" w:rsidRDefault="00340358" w:rsidP="00EA6B9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</w:t>
            </w:r>
            <w:r w:rsidR="00EA7D48">
              <w:rPr>
                <w:rFonts w:asciiTheme="majorHAnsi" w:hAnsiTheme="majorHAnsi" w:cs="Tahoma"/>
                <w:sz w:val="22"/>
                <w:szCs w:val="22"/>
              </w:rPr>
              <w:t xml:space="preserve"> Kč</w:t>
            </w:r>
          </w:p>
        </w:tc>
        <w:tc>
          <w:tcPr>
            <w:tcW w:w="3017" w:type="pct"/>
            <w:gridSpan w:val="4"/>
            <w:vAlign w:val="center"/>
          </w:tcPr>
          <w:p w:rsidR="00EA7D48" w:rsidRPr="009A77B2" w:rsidRDefault="00EA7D48" w:rsidP="002D27C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A7D48" w:rsidRPr="009A77B2" w:rsidTr="002D27CB">
        <w:trPr>
          <w:trHeight w:val="397"/>
        </w:trPr>
        <w:tc>
          <w:tcPr>
            <w:tcW w:w="1444" w:type="pct"/>
            <w:vMerge/>
            <w:shd w:val="clear" w:color="auto" w:fill="D9D9D9" w:themeFill="background1" w:themeFillShade="D9"/>
            <w:vAlign w:val="center"/>
          </w:tcPr>
          <w:p w:rsidR="00EA7D48" w:rsidRPr="009A77B2" w:rsidRDefault="00EA7D48" w:rsidP="00EA6B99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:rsidR="00EA7D48" w:rsidRPr="009A77B2" w:rsidRDefault="00340358" w:rsidP="00EA6B9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v </w:t>
            </w:r>
            <w:r w:rsidR="00EA7D48">
              <w:rPr>
                <w:rFonts w:asciiTheme="majorHAnsi" w:hAnsiTheme="majorHAnsi" w:cs="Tahoma"/>
                <w:sz w:val="22"/>
                <w:szCs w:val="22"/>
              </w:rPr>
              <w:t>%</w:t>
            </w:r>
          </w:p>
        </w:tc>
        <w:tc>
          <w:tcPr>
            <w:tcW w:w="3017" w:type="pct"/>
            <w:gridSpan w:val="4"/>
            <w:vAlign w:val="center"/>
          </w:tcPr>
          <w:p w:rsidR="00EA7D48" w:rsidRPr="009A77B2" w:rsidRDefault="00EA7D48" w:rsidP="002D27C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96816" w:rsidRPr="009A77B2" w:rsidTr="00496816">
        <w:trPr>
          <w:trHeight w:val="397"/>
        </w:trPr>
        <w:tc>
          <w:tcPr>
            <w:tcW w:w="198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96816" w:rsidRPr="009A77B2" w:rsidRDefault="00496816" w:rsidP="00A25B9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Žadatel </w:t>
            </w:r>
            <w:r w:rsidRPr="009A77B2">
              <w:rPr>
                <w:rFonts w:asciiTheme="majorHAnsi" w:hAnsiTheme="majorHAnsi" w:cs="Tahoma"/>
                <w:sz w:val="22"/>
                <w:szCs w:val="22"/>
                <w:shd w:val="clear" w:color="auto" w:fill="D9D9D9" w:themeFill="background1" w:themeFillShade="D9"/>
              </w:rPr>
              <w:t>žá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dá o zajištění spolufinancování ze strany Ministerstva vnitra</w:t>
            </w:r>
          </w:p>
        </w:tc>
        <w:tc>
          <w:tcPr>
            <w:tcW w:w="616" w:type="pct"/>
            <w:vAlign w:val="center"/>
          </w:tcPr>
          <w:p w:rsidR="00496816" w:rsidRPr="009A77B2" w:rsidRDefault="00557C77" w:rsidP="00EA7D48">
            <w:pPr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156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CC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51CC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  <w:tc>
          <w:tcPr>
            <w:tcW w:w="1200" w:type="pct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C3530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Ve výši (v Kč)</w:t>
            </w:r>
          </w:p>
        </w:tc>
        <w:tc>
          <w:tcPr>
            <w:tcW w:w="1201" w:type="pct"/>
            <w:shd w:val="clear" w:color="auto" w:fill="D9D9D9" w:themeFill="background1" w:themeFillShade="D9"/>
            <w:vAlign w:val="center"/>
          </w:tcPr>
          <w:p w:rsidR="00496816" w:rsidRPr="009A77B2" w:rsidRDefault="00496816" w:rsidP="00C3530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Ve výši (v %)</w:t>
            </w:r>
          </w:p>
        </w:tc>
      </w:tr>
      <w:tr w:rsidR="00496816" w:rsidRPr="009A77B2" w:rsidTr="00496816">
        <w:trPr>
          <w:trHeight w:val="397"/>
        </w:trPr>
        <w:tc>
          <w:tcPr>
            <w:tcW w:w="1983" w:type="pct"/>
            <w:gridSpan w:val="2"/>
            <w:vMerge/>
            <w:shd w:val="clear" w:color="auto" w:fill="D9D9D9" w:themeFill="background1" w:themeFillShade="D9"/>
            <w:vAlign w:val="center"/>
          </w:tcPr>
          <w:p w:rsidR="00496816" w:rsidRPr="009A77B2" w:rsidRDefault="00496816" w:rsidP="00C3530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496816" w:rsidRPr="009A77B2" w:rsidRDefault="00557C77" w:rsidP="00EA7D48">
            <w:pPr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3236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CC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51CC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1200" w:type="pct"/>
            <w:gridSpan w:val="2"/>
            <w:vAlign w:val="center"/>
          </w:tcPr>
          <w:p w:rsidR="00496816" w:rsidRPr="009A77B2" w:rsidRDefault="00496816" w:rsidP="00C3530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01" w:type="pct"/>
            <w:vAlign w:val="center"/>
          </w:tcPr>
          <w:p w:rsidR="00496816" w:rsidRPr="009A77B2" w:rsidRDefault="00496816" w:rsidP="00C3530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1543E" w:rsidRPr="009A77B2" w:rsidTr="0071543E">
        <w:trPr>
          <w:trHeight w:val="397"/>
        </w:trPr>
        <w:tc>
          <w:tcPr>
            <w:tcW w:w="198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1543E" w:rsidRPr="009A77B2" w:rsidRDefault="0071543E" w:rsidP="00EA6B99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Zbývající spolufinancování, které si zajistí žadatel</w:t>
            </w:r>
          </w:p>
        </w:tc>
        <w:tc>
          <w:tcPr>
            <w:tcW w:w="1508" w:type="pct"/>
            <w:gridSpan w:val="2"/>
            <w:shd w:val="clear" w:color="auto" w:fill="D9D9D9" w:themeFill="background1" w:themeFillShade="D9"/>
            <w:vAlign w:val="center"/>
          </w:tcPr>
          <w:p w:rsidR="0071543E" w:rsidRPr="009A77B2" w:rsidRDefault="0071543E" w:rsidP="0071543E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1509" w:type="pct"/>
            <w:gridSpan w:val="2"/>
            <w:shd w:val="clear" w:color="auto" w:fill="D9D9D9" w:themeFill="background1" w:themeFillShade="D9"/>
            <w:vAlign w:val="center"/>
          </w:tcPr>
          <w:p w:rsidR="0071543E" w:rsidRPr="009A77B2" w:rsidRDefault="0071543E" w:rsidP="0071543E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%</w:t>
            </w:r>
          </w:p>
        </w:tc>
      </w:tr>
      <w:tr w:rsidR="0071543E" w:rsidRPr="009A77B2" w:rsidTr="0071543E">
        <w:trPr>
          <w:trHeight w:val="397"/>
        </w:trPr>
        <w:tc>
          <w:tcPr>
            <w:tcW w:w="1983" w:type="pct"/>
            <w:gridSpan w:val="2"/>
            <w:vMerge/>
            <w:shd w:val="clear" w:color="auto" w:fill="D9D9D9" w:themeFill="background1" w:themeFillShade="D9"/>
            <w:vAlign w:val="center"/>
          </w:tcPr>
          <w:p w:rsidR="0071543E" w:rsidRDefault="0071543E" w:rsidP="00EA6B99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08" w:type="pct"/>
            <w:gridSpan w:val="2"/>
            <w:shd w:val="clear" w:color="auto" w:fill="auto"/>
            <w:vAlign w:val="center"/>
          </w:tcPr>
          <w:p w:rsidR="0071543E" w:rsidRDefault="0071543E" w:rsidP="0071543E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71543E" w:rsidRDefault="0071543E" w:rsidP="0071543E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035C47" w:rsidRDefault="00035C47"/>
    <w:p w:rsidR="00035C47" w:rsidRDefault="00035C47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035C47" w:rsidTr="00C35305">
        <w:trPr>
          <w:trHeight w:val="397"/>
        </w:trPr>
        <w:tc>
          <w:tcPr>
            <w:tcW w:w="5000" w:type="pct"/>
            <w:vAlign w:val="center"/>
          </w:tcPr>
          <w:p w:rsidR="00035C47" w:rsidRDefault="00035C47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výběrová řízení</w:t>
            </w:r>
          </w:p>
        </w:tc>
      </w:tr>
    </w:tbl>
    <w:p w:rsidR="00B16D7D" w:rsidRDefault="00B16D7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398"/>
        <w:gridCol w:w="1944"/>
        <w:gridCol w:w="1944"/>
      </w:tblGrid>
      <w:tr w:rsidR="006271FF" w:rsidTr="006271FF">
        <w:trPr>
          <w:trHeight w:val="397"/>
        </w:trPr>
        <w:tc>
          <w:tcPr>
            <w:tcW w:w="2906" w:type="pct"/>
            <w:shd w:val="clear" w:color="auto" w:fill="D9D9D9" w:themeFill="background1" w:themeFillShade="D9"/>
            <w:vAlign w:val="center"/>
          </w:tcPr>
          <w:p w:rsidR="006271FF" w:rsidRDefault="006271FF" w:rsidP="006271FF">
            <w:pPr>
              <w:spacing w:before="60" w:after="60"/>
              <w:jc w:val="center"/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>Je v rámci projektu plánováno výběrové/zadávací řízení?</w:t>
            </w:r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4520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7614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6271FF" w:rsidRDefault="00627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5371"/>
      </w:tblGrid>
      <w:tr w:rsidR="00F801FC" w:rsidRPr="009A77B2" w:rsidTr="00D5477A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1FC" w:rsidRPr="009A77B2" w:rsidRDefault="00F801FC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V.1 Karta</w:t>
            </w:r>
            <w:proofErr w:type="gramEnd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výběrového řízení</w:t>
            </w:r>
          </w:p>
        </w:tc>
      </w:tr>
      <w:tr w:rsidR="0047385B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85B" w:rsidRPr="00D5149F" w:rsidRDefault="00D5149F" w:rsidP="00D5149F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Název </w:t>
            </w:r>
            <w:r w:rsidR="003251CC">
              <w:rPr>
                <w:rFonts w:asciiTheme="majorHAnsi" w:hAnsiTheme="majorHAnsi" w:cs="Tahoma"/>
                <w:sz w:val="22"/>
                <w:szCs w:val="22"/>
              </w:rPr>
              <w:t>výběrového řízení (VŘ)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85B" w:rsidRPr="005B14B4" w:rsidRDefault="0047385B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570302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2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Pořadové číslo </w:t>
            </w:r>
            <w:r>
              <w:rPr>
                <w:rFonts w:asciiTheme="majorHAnsi" w:hAnsiTheme="majorHAnsi" w:cs="Tahoma"/>
                <w:sz w:val="22"/>
                <w:szCs w:val="22"/>
              </w:rPr>
              <w:t>VŘ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VŘ</w:t>
            </w: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 dle výše předpokládané hodnoty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1313319910"/>
            <w:showingPlcHdr/>
            <w:comboBox>
              <w:listItem w:value="Zvolte položku."/>
              <w:listItem w:displayText="Mimo režim zákona č. 137/2006 Sb." w:value="Mimo režim zákona č. 137/2006 Sb."/>
              <w:listItem w:displayText="Malého rozsahu (malé hodnoty)" w:value="Malého rozsahu (malé hodnoty)"/>
              <w:listItem w:displayText="Podlimitní" w:value="Podlimitní"/>
              <w:listItem w:displayText="Vyšší hodnoty" w:value="Vyšší hodnoty"/>
              <w:listItem w:displayText="Nadlimitní" w:value="Nadlimitní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F321C1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3251CC" w:rsidP="003251CC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Druh výběrového</w:t>
            </w:r>
            <w:r w:rsidR="00D5149F" w:rsidRPr="00D5149F">
              <w:rPr>
                <w:rFonts w:asciiTheme="majorHAnsi" w:hAnsiTheme="majorHAnsi" w:cs="Tahoma"/>
                <w:sz w:val="22"/>
                <w:szCs w:val="22"/>
              </w:rPr>
              <w:t xml:space="preserve"> řízení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380674977"/>
            <w:showingPlcHdr/>
            <w:comboBox>
              <w:listItem w:value="Zvolte položku."/>
              <w:listItem w:displayText="Otevřené řízení (§ 27 ZVZ)" w:value="Otevřené řízení (§ 27 ZVZ)"/>
              <w:listItem w:displayText="Užší řízení (§ 28 ZVZ)" w:value="Užší řízení (§ 28 ZVZ)"/>
              <w:listItem w:displayText="Jednací řízení s uveřejněním (§ 29 ZVZ)" w:value="Jednací řízení s uveřejněním (§ 29 ZVZ)"/>
              <w:listItem w:displayText="Jednací řízení bez uveřejnění (§ 34 ZVZ)" w:value="Jednací řízení bez uveřejnění (§ 34 ZVZ)"/>
              <w:listItem w:displayText="Soutěžní dialog (§ 35 ZVZ)" w:value="Soutěžní dialog (§ 35 ZVZ)"/>
              <w:listItem w:displayText="Zjednodušené podlimitní řízení (§ 38 ZVZ)" w:value="Zjednodušené podlimitní řízení (§ 38 ZVZ)"/>
              <w:listItem w:displayText="Zadávací řízení na základě dynamického nákupního systému (§ 93 ZVZ)" w:value="Zadávací řízení na základě dynamického nákupního systému (§ 93 ZVZ)"/>
              <w:listItem w:displayText="Zadávací řízení mimo režim zákona o veřejných zakázkách" w:value="Zadávací řízení mimo režim zákona o veřejných zakázkách"/>
              <w:listItem w:displayText="Zadávací řízení na základě rámcové smlouvy (§ 89 ZVZ)" w:value="Zadávací řízení na základě rámcové smlouvy (§ 89 ZVZ)"/>
              <w:listItem w:displayText="Zadávací řízení na veřejnou zakázku dle § 98 ZVZ" w:value="Zadávací řízení na veřejnou zakázku dle § 98 ZVZ"/>
              <w:listItem w:displayText="Obecné výjimky z působnosti zákona" w:value="Obecné výjimky z působnosti zákona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F321C1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47385B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47385B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>Specifikace druhu zadavatele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1066108039"/>
            <w:showingPlcHdr/>
            <w:comboBox>
              <w:listItem w:value="Zvolte položku."/>
              <w:listItem w:displayText="Veřejný zadavatel" w:value="Veřejný zadavatel"/>
              <w:listItem w:displayText="Sektorový zadavatel" w:value="Sektorový zadavatel"/>
              <w:listItem w:displayText="Dotovaný zadavatel" w:value="Dotovaný zadavatel"/>
              <w:listItem w:displayText="Centrální zadavatel" w:value="Centrální zadavatel"/>
              <w:listItem w:displayText="Jiný, který není definován ZVZ" w:value="Jiný, který není definován ZVZ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Druh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VŘ </w:t>
            </w:r>
            <w:r w:rsidRPr="00D5149F">
              <w:rPr>
                <w:rFonts w:asciiTheme="majorHAnsi" w:hAnsiTheme="majorHAnsi" w:cs="Tahoma"/>
                <w:sz w:val="22"/>
                <w:szCs w:val="22"/>
              </w:rPr>
              <w:t>podle předmětu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890926482"/>
            <w:showingPlcHdr/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2D27CB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D5149F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>Předpokládaná/skutečná hodnota celkem v </w:t>
            </w:r>
            <w:r w:rsidR="007D5CD3">
              <w:rPr>
                <w:rFonts w:asciiTheme="majorHAnsi" w:hAnsiTheme="majorHAnsi" w:cs="Tahoma"/>
                <w:sz w:val="22"/>
                <w:szCs w:val="22"/>
              </w:rPr>
              <w:t>Kč</w:t>
            </w: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 bez </w:t>
            </w:r>
            <w:r>
              <w:rPr>
                <w:rFonts w:asciiTheme="majorHAnsi" w:hAnsiTheme="majorHAnsi" w:cs="Tahoma"/>
                <w:sz w:val="22"/>
                <w:szCs w:val="22"/>
              </w:rPr>
              <w:t>DPH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2D27CB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Předpokládané/skutečné datum zahájení </w:t>
            </w:r>
            <w:r>
              <w:rPr>
                <w:rFonts w:asciiTheme="majorHAnsi" w:hAnsiTheme="majorHAnsi" w:cs="Tahoma"/>
                <w:sz w:val="22"/>
                <w:szCs w:val="22"/>
              </w:rPr>
              <w:t>VŘ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910314287"/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Předpokládané/skutečné datum ukončení </w:t>
            </w:r>
            <w:r>
              <w:rPr>
                <w:rFonts w:asciiTheme="majorHAnsi" w:hAnsiTheme="majorHAnsi" w:cs="Tahoma"/>
                <w:sz w:val="22"/>
                <w:szCs w:val="22"/>
              </w:rPr>
              <w:t>VŘ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201509609"/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F801FC" w:rsidRPr="009A77B2" w:rsidTr="00F801FC">
        <w:trPr>
          <w:trHeight w:val="794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801FC" w:rsidRPr="00F801FC" w:rsidRDefault="00F801FC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F801FC">
              <w:rPr>
                <w:rFonts w:asciiTheme="majorHAnsi" w:hAnsiTheme="majorHAnsi" w:cs="Tahoma"/>
                <w:sz w:val="22"/>
                <w:szCs w:val="22"/>
              </w:rPr>
              <w:t>Popis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VŘ</w:t>
            </w:r>
            <w:r w:rsidR="00BF0E79">
              <w:rPr>
                <w:rFonts w:asciiTheme="majorHAnsi" w:hAnsiTheme="majorHAnsi" w:cs="Tahoma"/>
                <w:sz w:val="22"/>
                <w:szCs w:val="22"/>
              </w:rPr>
              <w:t>, včetně hodnoti</w:t>
            </w:r>
            <w:r w:rsidR="003251CC">
              <w:rPr>
                <w:rFonts w:asciiTheme="majorHAnsi" w:hAnsiTheme="majorHAnsi" w:cs="Tahoma"/>
                <w:sz w:val="22"/>
                <w:szCs w:val="22"/>
              </w:rPr>
              <w:t>cích kritérií a požadavků pro předložení nabídek</w:t>
            </w:r>
          </w:p>
        </w:tc>
        <w:tc>
          <w:tcPr>
            <w:tcW w:w="5371" w:type="dxa"/>
            <w:shd w:val="clear" w:color="auto" w:fill="auto"/>
          </w:tcPr>
          <w:p w:rsidR="00F801FC" w:rsidRPr="005B14B4" w:rsidRDefault="00F801FC" w:rsidP="00F801FC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</w:tbl>
    <w:p w:rsidR="00176D33" w:rsidRDefault="00176D33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176D33" w:rsidRDefault="00176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řízení projektu</w:t>
            </w:r>
          </w:p>
        </w:tc>
      </w:tr>
    </w:tbl>
    <w:p w:rsidR="00366229" w:rsidRPr="00366229" w:rsidRDefault="00366229" w:rsidP="003662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58"/>
        <w:gridCol w:w="851"/>
        <w:gridCol w:w="1558"/>
        <w:gridCol w:w="3792"/>
      </w:tblGrid>
      <w:tr w:rsidR="00366229" w:rsidRPr="009A77B2" w:rsidTr="00D5149F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6229" w:rsidRPr="009A77B2" w:rsidRDefault="00366229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realizační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tým projektu</w:t>
            </w:r>
          </w:p>
        </w:tc>
      </w:tr>
      <w:tr w:rsidR="00D34456" w:rsidRPr="009A77B2" w:rsidTr="005E11E4">
        <w:trPr>
          <w:trHeight w:val="165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Název pracovní pozice</w:t>
            </w:r>
            <w:r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9"/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5E11E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Forma </w:t>
            </w:r>
            <w:proofErr w:type="spellStart"/>
            <w:r w:rsidRPr="009A77B2">
              <w:rPr>
                <w:rFonts w:asciiTheme="majorHAnsi" w:hAnsiTheme="majorHAnsi" w:cs="Tahoma"/>
                <w:sz w:val="22"/>
                <w:szCs w:val="22"/>
              </w:rPr>
              <w:t>pracovněpráv</w:t>
            </w:r>
            <w:proofErr w:type="spellEnd"/>
            <w:r w:rsidR="005E11E4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vztahu</w:t>
            </w:r>
          </w:p>
        </w:tc>
        <w:tc>
          <w:tcPr>
            <w:tcW w:w="458" w:type="pct"/>
            <w:shd w:val="clear" w:color="auto" w:fill="D9D9D9" w:themeFill="background1" w:themeFillShade="D9"/>
          </w:tcPr>
          <w:p w:rsidR="00D34456" w:rsidRPr="009A77B2" w:rsidRDefault="00D34456" w:rsidP="00A25B96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Úvazek za měsíc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Požadované vzdělání</w:t>
            </w:r>
          </w:p>
        </w:tc>
        <w:tc>
          <w:tcPr>
            <w:tcW w:w="2041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Detailní popis pracovní činnosti v rámci projektu</w:t>
            </w: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366229" w:rsidRDefault="00366229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366229" w:rsidP="00A25B96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.2</w:t>
            </w:r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POPIS</w:t>
            </w:r>
            <w:proofErr w:type="gramEnd"/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ŘÍZENÍ PROJEKTU, IDENTIFIKACE </w:t>
            </w:r>
            <w:r w:rsidR="00411C95" w:rsidRPr="009A77B2">
              <w:rPr>
                <w:rFonts w:asciiTheme="majorHAnsi" w:hAnsiTheme="majorHAnsi" w:cs="Tahoma"/>
                <w:b/>
                <w:sz w:val="22"/>
                <w:szCs w:val="22"/>
              </w:rPr>
              <w:t>A ELIMINACE RIZIK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411C95" w:rsidRPr="009A77B2" w:rsidTr="00B16D7D">
        <w:tc>
          <w:tcPr>
            <w:tcW w:w="5000" w:type="pct"/>
            <w:shd w:val="clear" w:color="auto" w:fill="auto"/>
          </w:tcPr>
          <w:p w:rsidR="00411C95" w:rsidRPr="009A77B2" w:rsidRDefault="00411C95" w:rsidP="00B16D7D">
            <w:pPr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</w:p>
          <w:p w:rsidR="00411C95" w:rsidRPr="009A77B2" w:rsidRDefault="00411C95" w:rsidP="00B16D7D">
            <w:pPr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</w:p>
          <w:p w:rsidR="00411C95" w:rsidRPr="009A77B2" w:rsidRDefault="00411C95" w:rsidP="00B16D7D">
            <w:pPr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</w:p>
        </w:tc>
      </w:tr>
    </w:tbl>
    <w:p w:rsidR="00183CA0" w:rsidRDefault="00183CA0" w:rsidP="00265AD3">
      <w:pPr>
        <w:rPr>
          <w:rFonts w:asciiTheme="majorHAnsi" w:hAnsiTheme="majorHAnsi"/>
          <w:sz w:val="22"/>
          <w:szCs w:val="22"/>
        </w:rPr>
      </w:pPr>
    </w:p>
    <w:p w:rsidR="000A0DEA" w:rsidRDefault="000A0D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Monitorovací ukazatele a dopady projektu</w:t>
            </w:r>
          </w:p>
        </w:tc>
      </w:tr>
    </w:tbl>
    <w:p w:rsidR="002F2865" w:rsidRPr="005E11E4" w:rsidRDefault="002F2865" w:rsidP="00176D33">
      <w:pPr>
        <w:pStyle w:val="Titulek"/>
        <w:rPr>
          <w:rFonts w:asciiTheme="majorHAnsi" w:hAnsiTheme="majorHAnsi"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55017" w:rsidRPr="009A77B2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55017" w:rsidRPr="009A77B2" w:rsidRDefault="00176D33" w:rsidP="00176D33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55501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 MONITOROVACÍ</w:t>
            </w:r>
            <w:proofErr w:type="gramEnd"/>
            <w:r w:rsidR="0055501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UKAZATELE</w:t>
            </w:r>
          </w:p>
        </w:tc>
      </w:tr>
    </w:tbl>
    <w:p w:rsidR="004D011F" w:rsidRPr="004D011F" w:rsidRDefault="004D011F">
      <w:pPr>
        <w:rPr>
          <w:sz w:val="20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  <w:gridCol w:w="1098"/>
      </w:tblGrid>
      <w:tr w:rsidR="004D011F" w:rsidRPr="009A77B2" w:rsidTr="0084300B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790570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8963C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Povinné</w:t>
            </w:r>
            <w:r w:rsidR="007D5CD3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ukazatele ke specifickému cíli </w:t>
            </w:r>
            <w:r w:rsidR="0079057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7D5CD3" w:rsidRPr="00593B1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79057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–</w:t>
            </w:r>
            <w:r w:rsidR="007D5CD3" w:rsidRPr="00593B1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79057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INTEGRACE/LEGÁLNÍ MIGRACE</w:t>
            </w:r>
            <w:r w:rsidRPr="00A57B08">
              <w:rPr>
                <w:rFonts w:asciiTheme="majorHAnsi" w:hAnsiTheme="majorHAnsi" w:cs="Tahoma"/>
                <w:color w:val="FF0000"/>
                <w:sz w:val="22"/>
                <w:szCs w:val="22"/>
              </w:rPr>
              <w:t xml:space="preserve"> </w:t>
            </w:r>
          </w:p>
        </w:tc>
      </w:tr>
      <w:tr w:rsidR="0084300B" w:rsidRPr="0084300B" w:rsidTr="0084300B">
        <w:tc>
          <w:tcPr>
            <w:tcW w:w="5000" w:type="pct"/>
            <w:gridSpan w:val="4"/>
            <w:shd w:val="clear" w:color="auto" w:fill="D9D9D9" w:themeFill="background1" w:themeFillShade="D9"/>
          </w:tcPr>
          <w:p w:rsidR="0084300B" w:rsidRDefault="0084300B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DA2FBB">
              <w:rPr>
                <w:rFonts w:asciiTheme="majorHAnsi" w:hAnsiTheme="majorHAnsi" w:cs="Tahoma"/>
                <w:sz w:val="22"/>
                <w:szCs w:val="22"/>
              </w:rPr>
              <w:t>Povinné ukazatele s</w:t>
            </w:r>
            <w:r w:rsidRPr="0084300B">
              <w:rPr>
                <w:rFonts w:asciiTheme="majorHAnsi" w:hAnsiTheme="majorHAnsi" w:cs="Tahoma"/>
                <w:sz w:val="22"/>
                <w:szCs w:val="22"/>
              </w:rPr>
              <w:t> </w:t>
            </w:r>
            <w:r w:rsidRPr="00DA2FBB">
              <w:rPr>
                <w:rFonts w:asciiTheme="majorHAnsi" w:hAnsiTheme="majorHAnsi" w:cs="Tahoma"/>
                <w:sz w:val="22"/>
                <w:szCs w:val="22"/>
              </w:rPr>
              <w:t>povinně stanovenou cílovou hodnotou</w:t>
            </w:r>
          </w:p>
        </w:tc>
      </w:tr>
      <w:tr w:rsidR="004D011F" w:rsidRPr="0084300B" w:rsidTr="0084300B">
        <w:tc>
          <w:tcPr>
            <w:tcW w:w="3112" w:type="pct"/>
            <w:shd w:val="clear" w:color="auto" w:fill="D9D9D9" w:themeFill="background1" w:themeFillShade="D9"/>
          </w:tcPr>
          <w:p w:rsidR="004D011F" w:rsidRPr="0084300B" w:rsidRDefault="0084300B" w:rsidP="0084300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J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ednotk</w:t>
            </w:r>
            <w:r>
              <w:rPr>
                <w:rFonts w:asciiTheme="majorHAnsi" w:hAnsiTheme="majorHAnsi" w:cs="Tahoma"/>
                <w:sz w:val="22"/>
                <w:szCs w:val="22"/>
              </w:rPr>
              <w:t>a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Cílová hodnota</w:t>
            </w:r>
          </w:p>
        </w:tc>
      </w:tr>
      <w:tr w:rsidR="004D011F" w:rsidRPr="009A77B2" w:rsidTr="0084300B">
        <w:tc>
          <w:tcPr>
            <w:tcW w:w="3112" w:type="pct"/>
          </w:tcPr>
          <w:p w:rsidR="004D011F" w:rsidRPr="00392C9F" w:rsidRDefault="00392C9F" w:rsidP="00C37C52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92C9F">
              <w:rPr>
                <w:rFonts w:asciiTheme="majorHAnsi" w:eastAsiaTheme="minorHAnsi" w:hAnsiTheme="majorHAnsi" w:cs="Arial"/>
                <w:bCs/>
                <w:sz w:val="22"/>
                <w:lang w:eastAsia="en-US"/>
              </w:rPr>
              <w:t>Celkový počet osob náležejících do cílových skupin, kterým byla poskytnuta pomoc prostřednictvím integračních opatření prováděných v rámci celostátních, místních a regionálních strategií</w:t>
            </w:r>
          </w:p>
        </w:tc>
        <w:tc>
          <w:tcPr>
            <w:tcW w:w="610" w:type="pct"/>
          </w:tcPr>
          <w:p w:rsidR="004D011F" w:rsidRPr="00392C9F" w:rsidRDefault="00392C9F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92C9F">
              <w:rPr>
                <w:rFonts w:asciiTheme="minorHAnsi" w:hAnsiTheme="minorHAnsi" w:cs="Arial"/>
                <w:bCs/>
                <w:sz w:val="22"/>
              </w:rPr>
              <w:t>SO2C2</w:t>
            </w:r>
          </w:p>
        </w:tc>
        <w:tc>
          <w:tcPr>
            <w:tcW w:w="687" w:type="pct"/>
          </w:tcPr>
          <w:p w:rsidR="004D011F" w:rsidRPr="00C37C52" w:rsidRDefault="00BB52F1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  <w:tc>
          <w:tcPr>
            <w:tcW w:w="591" w:type="pct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84300B" w:rsidRDefault="0084300B"/>
    <w:tbl>
      <w:tblPr>
        <w:tblStyle w:val="Mkatabulky"/>
        <w:tblW w:w="4409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</w:tblGrid>
      <w:tr w:rsidR="0084300B" w:rsidRPr="009A77B2" w:rsidTr="0084300B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4300B" w:rsidRDefault="0084300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Povinné ukazatele bez stanovené cílové hodnoty</w:t>
            </w:r>
          </w:p>
        </w:tc>
      </w:tr>
      <w:tr w:rsidR="0084300B" w:rsidRPr="009A77B2" w:rsidTr="0084300B">
        <w:trPr>
          <w:trHeight w:val="397"/>
          <w:hidden/>
        </w:trPr>
        <w:tc>
          <w:tcPr>
            <w:tcW w:w="3529" w:type="pct"/>
            <w:shd w:val="clear" w:color="auto" w:fill="D9D9D9" w:themeFill="background1" w:themeFillShade="D9"/>
            <w:vAlign w:val="center"/>
          </w:tcPr>
          <w:p w:rsidR="0084300B" w:rsidRPr="009A77B2" w:rsidRDefault="0084300B" w:rsidP="00822F6B">
            <w:pPr>
              <w:rPr>
                <w:rFonts w:asciiTheme="majorHAnsi" w:hAnsiTheme="majorHAnsi"/>
                <w:vanish/>
                <w:sz w:val="22"/>
                <w:szCs w:val="22"/>
              </w:rPr>
            </w:pPr>
            <w:r>
              <w:rPr>
                <w:rFonts w:asciiTheme="majorHAnsi" w:hAnsiTheme="majorHAnsi"/>
                <w:vanish/>
                <w:sz w:val="22"/>
                <w:szCs w:val="22"/>
              </w:rPr>
              <w:t>Název</w:t>
            </w:r>
          </w:p>
        </w:tc>
        <w:tc>
          <w:tcPr>
            <w:tcW w:w="692" w:type="pct"/>
            <w:shd w:val="clear" w:color="auto" w:fill="D9D9D9" w:themeFill="background1" w:themeFillShade="D9"/>
          </w:tcPr>
          <w:p w:rsidR="0084300B" w:rsidRPr="009A77B2" w:rsidRDefault="0084300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Kód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84300B" w:rsidRPr="009A77B2" w:rsidRDefault="0084300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J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ednotk</w:t>
            </w:r>
            <w:r>
              <w:rPr>
                <w:rFonts w:asciiTheme="majorHAnsi" w:hAnsiTheme="majorHAnsi" w:cs="Tahoma"/>
                <w:sz w:val="22"/>
                <w:szCs w:val="22"/>
              </w:rPr>
              <w:t>a</w:t>
            </w:r>
          </w:p>
        </w:tc>
      </w:tr>
      <w:tr w:rsidR="00392C9F" w:rsidRPr="009A77B2" w:rsidTr="0084300B">
        <w:tc>
          <w:tcPr>
            <w:tcW w:w="3529" w:type="pct"/>
          </w:tcPr>
          <w:p w:rsidR="00392C9F" w:rsidRPr="004D011F" w:rsidRDefault="00392C9F" w:rsidP="009039D4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jimž byla poskytnuta pomoc prostřednictvím opatření zaměřených na vzdělávání a odbornou přípravu, včetně výuky jazyků, a přípravných akcí usnadňujících přístup na trh práce</w:t>
            </w:r>
          </w:p>
        </w:tc>
        <w:tc>
          <w:tcPr>
            <w:tcW w:w="692" w:type="pct"/>
          </w:tcPr>
          <w:p w:rsidR="00392C9F" w:rsidRPr="004D011F" w:rsidRDefault="00392C9F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SO2C2.1</w:t>
            </w:r>
          </w:p>
        </w:tc>
        <w:tc>
          <w:tcPr>
            <w:tcW w:w="779" w:type="pct"/>
          </w:tcPr>
          <w:p w:rsidR="00392C9F" w:rsidRPr="009A77B2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392C9F" w:rsidRPr="009A77B2" w:rsidTr="0084300B">
        <w:tc>
          <w:tcPr>
            <w:tcW w:w="3529" w:type="pct"/>
          </w:tcPr>
          <w:p w:rsidR="00392C9F" w:rsidRPr="004D011F" w:rsidRDefault="00392C9F" w:rsidP="009039D4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jimž bylo poskytnuto poradenství a pomoc v oblasti bydlení</w:t>
            </w:r>
          </w:p>
        </w:tc>
        <w:tc>
          <w:tcPr>
            <w:tcW w:w="692" w:type="pct"/>
          </w:tcPr>
          <w:p w:rsidR="00392C9F" w:rsidRPr="004D011F" w:rsidRDefault="00392C9F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SO2C2.2</w:t>
            </w:r>
          </w:p>
        </w:tc>
        <w:tc>
          <w:tcPr>
            <w:tcW w:w="779" w:type="pct"/>
          </w:tcPr>
          <w:p w:rsidR="00392C9F" w:rsidRPr="009A77B2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392C9F" w:rsidRPr="009A77B2" w:rsidTr="0084300B">
        <w:tc>
          <w:tcPr>
            <w:tcW w:w="3529" w:type="pct"/>
          </w:tcPr>
          <w:p w:rsidR="00392C9F" w:rsidRPr="004D011F" w:rsidRDefault="00392C9F" w:rsidP="009039D4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jimž byla poskytnuta pomoc prostřednictvím zdravotní a psychologické péče</w:t>
            </w:r>
          </w:p>
        </w:tc>
        <w:tc>
          <w:tcPr>
            <w:tcW w:w="692" w:type="pct"/>
          </w:tcPr>
          <w:p w:rsidR="00392C9F" w:rsidRPr="004D011F" w:rsidRDefault="00392C9F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SO2C2.3</w:t>
            </w:r>
          </w:p>
        </w:tc>
        <w:tc>
          <w:tcPr>
            <w:tcW w:w="779" w:type="pct"/>
          </w:tcPr>
          <w:p w:rsidR="00392C9F" w:rsidRPr="009A77B2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392C9F" w:rsidRPr="009A77B2" w:rsidTr="0084300B">
        <w:tc>
          <w:tcPr>
            <w:tcW w:w="3529" w:type="pct"/>
          </w:tcPr>
          <w:p w:rsidR="00392C9F" w:rsidRPr="004D011F" w:rsidRDefault="00392C9F" w:rsidP="009039D4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jimž byla poskytnuta pomoc prostřednictvím opatření spojených s demokratickou účastí</w:t>
            </w:r>
          </w:p>
        </w:tc>
        <w:tc>
          <w:tcPr>
            <w:tcW w:w="692" w:type="pct"/>
          </w:tcPr>
          <w:p w:rsidR="00392C9F" w:rsidRPr="004D011F" w:rsidRDefault="00392C9F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SO2C2.4</w:t>
            </w:r>
          </w:p>
        </w:tc>
        <w:tc>
          <w:tcPr>
            <w:tcW w:w="779" w:type="pct"/>
          </w:tcPr>
          <w:p w:rsidR="00392C9F" w:rsidRPr="009A77B2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392C9F" w:rsidRPr="009A77B2" w:rsidTr="0084300B">
        <w:tc>
          <w:tcPr>
            <w:tcW w:w="3529" w:type="pct"/>
          </w:tcPr>
          <w:p w:rsidR="00392C9F" w:rsidRPr="004D011F" w:rsidRDefault="00392C9F" w:rsidP="009039D4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F138D">
              <w:rPr>
                <w:rFonts w:asciiTheme="majorHAnsi" w:hAnsiTheme="majorHAnsi" w:cs="Tahoma"/>
                <w:sz w:val="22"/>
                <w:szCs w:val="22"/>
              </w:rPr>
              <w:t>Celkový počet zranitelných osob náležejících do cílových skupin, kterým byla poskytnuta pomoc prostřednictvím integračních opatření prováděných v rámci celostátních, místních a regionálních strategií</w:t>
            </w:r>
          </w:p>
        </w:tc>
        <w:tc>
          <w:tcPr>
            <w:tcW w:w="692" w:type="pct"/>
          </w:tcPr>
          <w:p w:rsidR="00392C9F" w:rsidRPr="004D011F" w:rsidRDefault="00392C9F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SO2N1</w:t>
            </w:r>
          </w:p>
        </w:tc>
        <w:tc>
          <w:tcPr>
            <w:tcW w:w="779" w:type="pct"/>
          </w:tcPr>
          <w:p w:rsidR="00392C9F" w:rsidRPr="009A77B2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BB52F1" w:rsidRPr="009A77B2" w:rsidTr="007D5CD3">
        <w:trPr>
          <w:trHeight w:val="397"/>
        </w:trPr>
        <w:tc>
          <w:tcPr>
            <w:tcW w:w="3529" w:type="pct"/>
          </w:tcPr>
          <w:p w:rsidR="00BB52F1" w:rsidRPr="004D011F" w:rsidRDefault="00BB52F1" w:rsidP="009039D4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kterým bylo poskytnuto sociální poradenství</w:t>
            </w:r>
          </w:p>
        </w:tc>
        <w:tc>
          <w:tcPr>
            <w:tcW w:w="692" w:type="pct"/>
          </w:tcPr>
          <w:p w:rsidR="00BB52F1" w:rsidRPr="004D011F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SO2N2</w:t>
            </w:r>
          </w:p>
        </w:tc>
        <w:tc>
          <w:tcPr>
            <w:tcW w:w="779" w:type="pct"/>
          </w:tcPr>
          <w:p w:rsidR="00BB52F1" w:rsidRPr="009A77B2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BB52F1" w:rsidRPr="009A77B2" w:rsidTr="007D5CD3">
        <w:trPr>
          <w:trHeight w:val="397"/>
        </w:trPr>
        <w:tc>
          <w:tcPr>
            <w:tcW w:w="3529" w:type="pct"/>
          </w:tcPr>
          <w:p w:rsidR="00BB52F1" w:rsidRPr="004D011F" w:rsidRDefault="00BB52F1" w:rsidP="009039D4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kterým bylo poskytnuto právní poradenství</w:t>
            </w:r>
          </w:p>
        </w:tc>
        <w:tc>
          <w:tcPr>
            <w:tcW w:w="692" w:type="pct"/>
          </w:tcPr>
          <w:p w:rsidR="00BB52F1" w:rsidRPr="004D011F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SO2N3</w:t>
            </w:r>
          </w:p>
        </w:tc>
        <w:tc>
          <w:tcPr>
            <w:tcW w:w="779" w:type="pct"/>
          </w:tcPr>
          <w:p w:rsidR="00BB52F1" w:rsidRPr="009A77B2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BB52F1" w:rsidRPr="009A77B2" w:rsidTr="007D5CD3">
        <w:trPr>
          <w:trHeight w:val="397"/>
        </w:trPr>
        <w:tc>
          <w:tcPr>
            <w:tcW w:w="3529" w:type="pct"/>
          </w:tcPr>
          <w:p w:rsidR="00BB52F1" w:rsidRPr="004D011F" w:rsidRDefault="00BB52F1" w:rsidP="009039D4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 xml:space="preserve">Počet osob náležejících do cílových skupin, kterým bylo poskytnuto sociální </w:t>
            </w:r>
            <w:r>
              <w:rPr>
                <w:rFonts w:asciiTheme="majorHAnsi" w:hAnsiTheme="majorHAnsi" w:cs="Tahoma"/>
                <w:sz w:val="22"/>
                <w:szCs w:val="22"/>
              </w:rPr>
              <w:t>nebo</w:t>
            </w:r>
            <w:r w:rsidRPr="004D011F">
              <w:rPr>
                <w:rFonts w:asciiTheme="majorHAnsi" w:hAnsiTheme="majorHAnsi" w:cs="Tahoma"/>
                <w:sz w:val="22"/>
                <w:szCs w:val="22"/>
              </w:rPr>
              <w:t xml:space="preserve"> právní poradenství</w:t>
            </w:r>
          </w:p>
        </w:tc>
        <w:tc>
          <w:tcPr>
            <w:tcW w:w="692" w:type="pct"/>
          </w:tcPr>
          <w:p w:rsidR="00BB52F1" w:rsidRPr="004D011F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SO2N4</w:t>
            </w:r>
          </w:p>
        </w:tc>
        <w:tc>
          <w:tcPr>
            <w:tcW w:w="779" w:type="pct"/>
          </w:tcPr>
          <w:p w:rsidR="00BB52F1" w:rsidRPr="009A77B2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BB52F1" w:rsidRPr="009A77B2" w:rsidTr="007D5CD3">
        <w:trPr>
          <w:trHeight w:val="397"/>
        </w:trPr>
        <w:tc>
          <w:tcPr>
            <w:tcW w:w="3529" w:type="pct"/>
          </w:tcPr>
          <w:p w:rsidR="00BB52F1" w:rsidRPr="004D011F" w:rsidRDefault="00BB52F1" w:rsidP="009039D4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kterým byla poskytnuta pomoc prostřednictvím opatření spojených se sociokulturní orientací</w:t>
            </w:r>
          </w:p>
        </w:tc>
        <w:tc>
          <w:tcPr>
            <w:tcW w:w="692" w:type="pct"/>
          </w:tcPr>
          <w:p w:rsidR="00BB52F1" w:rsidRPr="004D011F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SO2N5</w:t>
            </w:r>
          </w:p>
        </w:tc>
        <w:tc>
          <w:tcPr>
            <w:tcW w:w="779" w:type="pct"/>
          </w:tcPr>
          <w:p w:rsidR="00BB52F1" w:rsidRPr="009A77B2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BB52F1" w:rsidRPr="009A77B2" w:rsidTr="007D5CD3">
        <w:trPr>
          <w:trHeight w:val="397"/>
        </w:trPr>
        <w:tc>
          <w:tcPr>
            <w:tcW w:w="3529" w:type="pct"/>
          </w:tcPr>
          <w:p w:rsidR="00BB52F1" w:rsidRPr="004D011F" w:rsidRDefault="00BB52F1" w:rsidP="009039D4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jimž byla poskytnuta pomoc prostřednictvím opatření zaměřených na vzdělávání a odbornou přípravu (bez výuky českého jazyka)</w:t>
            </w:r>
          </w:p>
        </w:tc>
        <w:tc>
          <w:tcPr>
            <w:tcW w:w="692" w:type="pct"/>
          </w:tcPr>
          <w:p w:rsidR="00BB52F1" w:rsidRPr="004D011F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SO2N6</w:t>
            </w:r>
          </w:p>
        </w:tc>
        <w:tc>
          <w:tcPr>
            <w:tcW w:w="779" w:type="pct"/>
          </w:tcPr>
          <w:p w:rsidR="00BB52F1" w:rsidRPr="009A77B2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BB52F1" w:rsidRPr="009A77B2" w:rsidTr="007D5CD3">
        <w:trPr>
          <w:trHeight w:val="397"/>
        </w:trPr>
        <w:tc>
          <w:tcPr>
            <w:tcW w:w="3529" w:type="pct"/>
          </w:tcPr>
          <w:p w:rsidR="00BB52F1" w:rsidRPr="004D011F" w:rsidRDefault="00BB52F1" w:rsidP="009039D4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lastRenderedPageBreak/>
              <w:t>Počet osob náležejících do cílových skupin, jimž byla poskytnuta pomoc prostřednictvím opatření zaměřených na výuku českého jazyka</w:t>
            </w:r>
          </w:p>
        </w:tc>
        <w:tc>
          <w:tcPr>
            <w:tcW w:w="692" w:type="pct"/>
          </w:tcPr>
          <w:p w:rsidR="00BB52F1" w:rsidRPr="004D011F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SO2N7</w:t>
            </w:r>
          </w:p>
        </w:tc>
        <w:tc>
          <w:tcPr>
            <w:tcW w:w="779" w:type="pct"/>
          </w:tcPr>
          <w:p w:rsidR="00BB52F1" w:rsidRPr="009A77B2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BB52F1" w:rsidRPr="009A77B2" w:rsidTr="007D5CD3">
        <w:trPr>
          <w:trHeight w:val="397"/>
        </w:trPr>
        <w:tc>
          <w:tcPr>
            <w:tcW w:w="3529" w:type="pct"/>
          </w:tcPr>
          <w:p w:rsidR="00BB52F1" w:rsidRPr="004D011F" w:rsidRDefault="00BB52F1" w:rsidP="009039D4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jimž byla poskytnuta pomoc prostřednictvím opatření zaměřených na podporu dialogu a kontaktu s příjímací společností</w:t>
            </w:r>
          </w:p>
        </w:tc>
        <w:tc>
          <w:tcPr>
            <w:tcW w:w="692" w:type="pct"/>
          </w:tcPr>
          <w:p w:rsidR="00BB52F1" w:rsidRPr="004D011F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SO2N8</w:t>
            </w:r>
          </w:p>
        </w:tc>
        <w:tc>
          <w:tcPr>
            <w:tcW w:w="779" w:type="pct"/>
          </w:tcPr>
          <w:p w:rsidR="00BB52F1" w:rsidRPr="009A77B2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BB52F1" w:rsidRPr="009A77B2" w:rsidTr="007D5CD3">
        <w:trPr>
          <w:trHeight w:val="397"/>
        </w:trPr>
        <w:tc>
          <w:tcPr>
            <w:tcW w:w="3529" w:type="pct"/>
          </w:tcPr>
          <w:p w:rsidR="00BB52F1" w:rsidRPr="004D011F" w:rsidRDefault="00BB52F1" w:rsidP="009039D4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proškolených pracovníků v oblasti integrace nebo mezikulturního dialogu</w:t>
            </w:r>
          </w:p>
        </w:tc>
        <w:tc>
          <w:tcPr>
            <w:tcW w:w="692" w:type="pct"/>
          </w:tcPr>
          <w:p w:rsidR="00BB52F1" w:rsidRPr="004D011F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SO2N9</w:t>
            </w:r>
          </w:p>
        </w:tc>
        <w:tc>
          <w:tcPr>
            <w:tcW w:w="779" w:type="pct"/>
          </w:tcPr>
          <w:p w:rsidR="00BB52F1" w:rsidRPr="009A77B2" w:rsidRDefault="00BB52F1" w:rsidP="00A10BF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</w:tbl>
    <w:p w:rsidR="004D011F" w:rsidRDefault="004D011F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777"/>
        <w:gridCol w:w="1135"/>
        <w:gridCol w:w="1276"/>
        <w:gridCol w:w="1098"/>
      </w:tblGrid>
      <w:tr w:rsidR="004D011F" w:rsidRPr="009A77B2" w:rsidTr="00B16D7D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D51752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.1.</w:t>
            </w:r>
            <w:r w:rsidR="00D5175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Ukazatele volitelné:</w:t>
            </w:r>
          </w:p>
        </w:tc>
      </w:tr>
      <w:tr w:rsidR="0084300B" w:rsidRPr="009A77B2" w:rsidTr="0084300B">
        <w:tc>
          <w:tcPr>
            <w:tcW w:w="3111" w:type="pct"/>
            <w:shd w:val="clear" w:color="auto" w:fill="D9D9D9" w:themeFill="background1" w:themeFillShade="D9"/>
          </w:tcPr>
          <w:p w:rsidR="0084300B" w:rsidRPr="0084300B" w:rsidRDefault="0084300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84300B" w:rsidRPr="009A77B2" w:rsidRDefault="0084300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:rsidR="0084300B" w:rsidRPr="009A77B2" w:rsidRDefault="0084300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J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ednotk</w:t>
            </w:r>
            <w:r>
              <w:rPr>
                <w:rFonts w:asciiTheme="majorHAnsi" w:hAnsiTheme="majorHAnsi" w:cs="Tahoma"/>
                <w:sz w:val="22"/>
                <w:szCs w:val="22"/>
              </w:rPr>
              <w:t>a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84300B" w:rsidRPr="009A77B2" w:rsidRDefault="0084300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Cílová hodnota</w:t>
            </w:r>
          </w:p>
        </w:tc>
      </w:tr>
      <w:tr w:rsidR="0084300B" w:rsidRPr="009A77B2" w:rsidTr="0084300B">
        <w:tc>
          <w:tcPr>
            <w:tcW w:w="3111" w:type="pct"/>
          </w:tcPr>
          <w:p w:rsidR="0084300B" w:rsidRPr="009A77B2" w:rsidRDefault="0084300B" w:rsidP="005F7BC9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1" w:type="pct"/>
          </w:tcPr>
          <w:p w:rsidR="0084300B" w:rsidRPr="009A77B2" w:rsidRDefault="0084300B" w:rsidP="00EB0262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7" w:type="pct"/>
          </w:tcPr>
          <w:p w:rsidR="0084300B" w:rsidRPr="009A77B2" w:rsidRDefault="0084300B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91" w:type="pct"/>
          </w:tcPr>
          <w:p w:rsidR="0084300B" w:rsidRPr="009A77B2" w:rsidRDefault="0084300B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84300B" w:rsidRPr="009A77B2" w:rsidTr="0084300B">
        <w:tc>
          <w:tcPr>
            <w:tcW w:w="3111" w:type="pct"/>
          </w:tcPr>
          <w:p w:rsidR="0084300B" w:rsidRPr="009A77B2" w:rsidRDefault="0084300B" w:rsidP="005F7BC9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1" w:type="pct"/>
          </w:tcPr>
          <w:p w:rsidR="0084300B" w:rsidRPr="009A77B2" w:rsidRDefault="0084300B" w:rsidP="00EB0262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7" w:type="pct"/>
          </w:tcPr>
          <w:p w:rsidR="0084300B" w:rsidRPr="009A77B2" w:rsidRDefault="0084300B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91" w:type="pct"/>
          </w:tcPr>
          <w:p w:rsidR="0084300B" w:rsidRPr="009A77B2" w:rsidRDefault="0084300B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FA73EF" w:rsidRDefault="00FA73EF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47646" w:rsidRPr="009A77B2" w:rsidTr="0029515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7646" w:rsidRPr="009A77B2" w:rsidRDefault="00B47646" w:rsidP="006101B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stručný</w:t>
            </w:r>
            <w:proofErr w:type="gramEnd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popis metody stanovení cílové hodnoty zvolených 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ukazatelů</w:t>
            </w:r>
          </w:p>
        </w:tc>
      </w:tr>
      <w:tr w:rsidR="00B47646" w:rsidRPr="009A77B2" w:rsidTr="00295152">
        <w:trPr>
          <w:trHeight w:val="794"/>
        </w:trPr>
        <w:tc>
          <w:tcPr>
            <w:tcW w:w="5000" w:type="pct"/>
          </w:tcPr>
          <w:p w:rsidR="00B47646" w:rsidRPr="009A77B2" w:rsidRDefault="00B47646" w:rsidP="00295152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84300B" w:rsidRPr="009A77B2" w:rsidRDefault="0084300B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OČEKÁVANÝ</w:t>
            </w:r>
            <w:proofErr w:type="gramEnd"/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DLOUHODOBÝ EFEKT PO SKONČENÍ REALIZACE PROJEKTU </w:t>
            </w:r>
          </w:p>
          <w:p w:rsidR="00411C95" w:rsidRPr="009A77B2" w:rsidRDefault="00411C9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(V ČASOVÉM HORIZONTU max. do 5 LET PO UKONČENÍ PROJEKTU)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Pr="009A77B2" w:rsidRDefault="00411C95" w:rsidP="0012097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11C95" w:rsidRDefault="00411C95" w:rsidP="00411C95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6101B6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4764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</w:t>
            </w:r>
            <w:proofErr w:type="gramEnd"/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Udržitelnosti projektu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Default="00411C95" w:rsidP="0012097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9D6D28" w:rsidRPr="009A77B2" w:rsidRDefault="009D6D28" w:rsidP="0012097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5E11E4" w:rsidRDefault="005E11E4">
      <w:pPr>
        <w:rPr>
          <w:rFonts w:asciiTheme="majorHAnsi" w:hAnsiTheme="majorHAnsi"/>
          <w:sz w:val="22"/>
          <w:szCs w:val="22"/>
        </w:rPr>
      </w:pPr>
    </w:p>
    <w:p w:rsidR="00822F6B" w:rsidRDefault="00822F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4456" w:rsidTr="00D87F6E">
        <w:trPr>
          <w:trHeight w:val="397"/>
        </w:trPr>
        <w:tc>
          <w:tcPr>
            <w:tcW w:w="5000" w:type="pct"/>
            <w:vAlign w:val="center"/>
          </w:tcPr>
          <w:p w:rsidR="00D34456" w:rsidRDefault="004F138D" w:rsidP="00822F6B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VIII</w:t>
            </w:r>
            <w:r w:rsidR="00D34456">
              <w:rPr>
                <w:rFonts w:asciiTheme="majorHAnsi" w:hAnsiTheme="majorHAnsi"/>
              </w:rPr>
              <w:t>. seznam příloh</w:t>
            </w: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4F138D" w:rsidRPr="00AF667F" w:rsidTr="004F138D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VIII.1</w:t>
            </w:r>
            <w:r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Rozpočet</w:t>
            </w:r>
            <w:proofErr w:type="gramEnd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projektu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Celkový počet </w:t>
            </w:r>
            <w:r>
              <w:rPr>
                <w:rFonts w:asciiTheme="majorHAnsi" w:hAnsiTheme="majorHAnsi" w:cs="Tahoma"/>
                <w:color w:val="auto"/>
                <w:sz w:val="22"/>
                <w:szCs w:val="28"/>
              </w:rPr>
              <w:t>listů</w:t>
            </w: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 po vytištění</w:t>
            </w:r>
            <w:r w:rsidRPr="00AF667F"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  <w:t xml:space="preserve"> 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vAlign w:val="center"/>
          </w:tcPr>
          <w:p w:rsidR="004F138D" w:rsidRPr="00AF667F" w:rsidRDefault="004F138D" w:rsidP="004F138D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  <w:r>
              <w:rPr>
                <w:rFonts w:asciiTheme="majorHAnsi" w:hAnsiTheme="majorHAnsi" w:cs="Tahoma"/>
                <w:color w:val="auto"/>
                <w:sz w:val="22"/>
                <w:szCs w:val="28"/>
              </w:rPr>
              <w:t>1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  <w:r>
              <w:rPr>
                <w:rFonts w:asciiTheme="majorHAnsi" w:hAnsiTheme="majorHAnsi" w:cs="Tahoma"/>
                <w:color w:val="auto"/>
                <w:sz w:val="22"/>
                <w:szCs w:val="28"/>
              </w:rPr>
              <w:t>Rozpočet projektu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</w:tbl>
    <w:p w:rsidR="004F138D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4F138D" w:rsidRPr="00AF667F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2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další</w:t>
            </w:r>
            <w:proofErr w:type="gramEnd"/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Povinné přílohy</w:t>
            </w:r>
          </w:p>
        </w:tc>
      </w:tr>
      <w:tr w:rsidR="00D34456" w:rsidRPr="00AF667F" w:rsidTr="00822F6B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6101B6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Celkový počet </w:t>
            </w:r>
            <w:r w:rsidR="006101B6">
              <w:rPr>
                <w:rFonts w:asciiTheme="majorHAnsi" w:hAnsiTheme="majorHAnsi" w:cs="Tahoma"/>
                <w:color w:val="auto"/>
                <w:sz w:val="22"/>
                <w:szCs w:val="28"/>
              </w:rPr>
              <w:t>listů</w:t>
            </w: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 po vytištění</w:t>
            </w:r>
            <w:r w:rsidRPr="00AF667F"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  <w:t xml:space="preserve"> </w:t>
            </w: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4F138D" w:rsidRDefault="00822F6B" w:rsidP="00822F6B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822F6B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</w:tbl>
    <w:p w:rsidR="00D34456" w:rsidRPr="00AF667F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3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další</w:t>
            </w:r>
            <w:proofErr w:type="gramEnd"/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přílohy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6101B6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Celkový počet </w:t>
            </w:r>
            <w:r w:rsidR="006101B6">
              <w:rPr>
                <w:rFonts w:asciiTheme="majorHAnsi" w:hAnsiTheme="majorHAnsi" w:cs="Tahoma"/>
                <w:color w:val="auto"/>
                <w:sz w:val="22"/>
                <w:szCs w:val="28"/>
              </w:rPr>
              <w:t>listů</w:t>
            </w: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 po vytištění</w:t>
            </w:r>
            <w:r w:rsidRPr="00AF667F"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  <w:t xml:space="preserve"> 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D34456" w:rsidRDefault="00D344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Pr="002F2865" w:rsidRDefault="005E11E4" w:rsidP="003549B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Tahoma"/>
                <w:b/>
                <w:caps/>
                <w:sz w:val="28"/>
                <w:szCs w:val="32"/>
              </w:rPr>
              <w:lastRenderedPageBreak/>
              <w:t>IX</w:t>
            </w:r>
            <w:r w:rsidR="00975DFB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. čestné</w:t>
            </w:r>
            <w:r w:rsidR="002F2865" w:rsidRPr="002F2865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 xml:space="preserve"> prohlášení</w:t>
            </w:r>
          </w:p>
        </w:tc>
      </w:tr>
    </w:tbl>
    <w:p w:rsidR="000A0DEA" w:rsidRPr="00D34456" w:rsidRDefault="000A0DEA">
      <w:pPr>
        <w:spacing w:after="60"/>
        <w:rPr>
          <w:rFonts w:asciiTheme="majorHAnsi" w:hAnsiTheme="majorHAnsi" w:cs="Tahoma"/>
          <w:b/>
          <w:caps/>
          <w:sz w:val="20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76D33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76D33" w:rsidRPr="00264240" w:rsidRDefault="005E11E4" w:rsidP="00035C47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IX</w:t>
            </w:r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čestné</w:t>
            </w:r>
            <w:proofErr w:type="gramEnd"/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prohlášení žadatele</w:t>
            </w:r>
            <w:r w:rsidR="00BA4758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/Partnera</w:t>
            </w:r>
          </w:p>
        </w:tc>
      </w:tr>
      <w:tr w:rsidR="00176D33" w:rsidTr="00B16D7D">
        <w:tc>
          <w:tcPr>
            <w:tcW w:w="5000" w:type="pct"/>
          </w:tcPr>
          <w:p w:rsidR="00264240" w:rsidRDefault="00264240" w:rsidP="00F801FC">
            <w:pPr>
              <w:spacing w:before="240"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Já, níže 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ý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/podepsan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, čestně prohlašuji, že: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jsem </w:t>
            </w:r>
            <w:r w:rsidRPr="00822F6B">
              <w:rPr>
                <w:rFonts w:asciiTheme="majorHAnsi" w:hAnsiTheme="majorHAnsi"/>
              </w:rPr>
              <w:t>se seznámil/a s obsahem žádosti;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veškeré informace v žádosti jsou pravdivé a úplné</w:t>
            </w:r>
            <w:r w:rsidR="0038011A">
              <w:rPr>
                <w:rFonts w:asciiTheme="majorHAnsi" w:hAnsiTheme="majorHAnsi"/>
              </w:rPr>
              <w:t>,</w:t>
            </w:r>
            <w:r w:rsidRPr="00822F6B">
              <w:rPr>
                <w:rFonts w:asciiTheme="majorHAnsi" w:hAnsiTheme="majorHAnsi"/>
              </w:rPr>
              <w:t xml:space="preserve"> a že si je vědom/a možných následků a sankcí, které vyplývají z uvedení nepravdivých nebo neúplných údajů;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aktivní datovou schránku a zavazuje se ji mít aktivní po celou dobu, po kterou bude u žádosti o podporu probíhat proces hodnocení a výběru, případně – pokud bude žádost podpořena – až do konečného finančního vypořádání projektu, kterým se rozumí veškeré vyrovnání závazků a pohledávek mezi ním a poskytovatelem podpory;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není v likvidaci ve smyslu zákona č. 89/2012</w:t>
            </w:r>
            <w:r w:rsidR="00557C77">
              <w:rPr>
                <w:rFonts w:asciiTheme="majorHAnsi" w:hAnsiTheme="majorHAnsi"/>
              </w:rPr>
              <w:t xml:space="preserve"> Sb.</w:t>
            </w:r>
            <w:bookmarkStart w:id="0" w:name="_GoBack"/>
            <w:bookmarkEnd w:id="0"/>
            <w:r w:rsidRPr="00822F6B">
              <w:rPr>
                <w:rFonts w:asciiTheme="majorHAnsi" w:hAnsiTheme="majorHAnsi"/>
              </w:rPr>
              <w:t>, občanský zákoník, v úpadku, hrozícím úpadku či proti němu není vedeno insolvenční řízení ve smyslu zákona č. 182/2006 Sb., o úpadku a způsobech jeho řešení (insolvenční zákon);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nemá v evidenci daní zachyceny daňové nedoplatky nebo nemá nedoplatek na pojistném nebo na penále na veřejné zdravotní pojištění nebo na sociálním zabezpečení nebo příspěvku na státní politiku zaměstnanosti;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žadatele/partnera s finanční podporou nebyl vydán inkasní příkaz po předcházejícím rozhodnutí Evropské komise prohlašujícím, že poskytnutá podpora je protiprávní a neslučitelná se společným trhem;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proti statutárnímu orgánu žadatele/partnera s finanční podporou nebo jakémukoli jeho členovi není zahájeno nebo vedeno trestní řízení a nebyl(i) </w:t>
            </w:r>
            <w:proofErr w:type="gramStart"/>
            <w:r w:rsidRPr="00822F6B">
              <w:rPr>
                <w:rFonts w:asciiTheme="majorHAnsi" w:hAnsiTheme="majorHAnsi"/>
              </w:rPr>
              <w:t>odsouzen(i) pro</w:t>
            </w:r>
            <w:proofErr w:type="gramEnd"/>
            <w:r w:rsidRPr="00822F6B">
              <w:rPr>
                <w:rFonts w:asciiTheme="majorHAnsi" w:hAnsiTheme="majorHAnsi"/>
              </w:rPr>
              <w:t xml:space="preserve"> trestný čin, jehož skutková podstata souvisela s předmětem činnosti organizace nebo pro trestný čin hospodářský nebo trestný čin proti majetku;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výdaje, u kterých se dle této žádosti o podporu předpokládá poskytnutí financování z příspěvku Unie nebo státního rozpočtu ČR, žadatel/partner s finanční podporou nečerpá a nenárokuje prostředky z jiného finančního nástroje EU ani z jiných národních veřejných zdrojů;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zajištěny vlastní prostředky na realizaci projektu dle pravidel financování národního programu (platí pouze v případě povinné finanční spoluúčasti);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souhlasí s uchováním dat žádosti o podporu odpovědným orgánem;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 žádosti o podporu nejsou uvedeny žádné citlivé osobní údaje, žádné skutečnosti zakládající obchodní tajemství a žádost neobsahuje informace chráněné autorským právem;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seznam příloh odpovídá skutečnosti;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 provedením ex ante kontroly ze strany vyhlašovatele výzvy a bere na vědomí, že neumožnění takové kontroly je důvodem pro vyřazení žádosti z procesu hodnocení a výběru žádostí o podporu;</w:t>
            </w:r>
          </w:p>
          <w:p w:rsidR="00822F6B" w:rsidRDefault="00822F6B" w:rsidP="004F138D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se svým zahrnutím do seznamu akcí, který se zveřejňuje na webových stránkách odpovědného orgánu dle č. 53 odst. 2 nařízení (EU) č. 514/2014. Na stránkách jsou uvedeny informace o příjemci, názvu projektu a částce přidělené podpory z fondu.</w:t>
            </w:r>
          </w:p>
          <w:p w:rsidR="004F138D" w:rsidRPr="00822F6B" w:rsidRDefault="004F138D" w:rsidP="004F138D">
            <w:pPr>
              <w:pStyle w:val="Eodrky"/>
              <w:numPr>
                <w:ilvl w:val="0"/>
                <w:numId w:val="0"/>
              </w:numPr>
              <w:ind w:left="720"/>
              <w:rPr>
                <w:rFonts w:asciiTheme="majorHAnsi" w:hAnsiTheme="majorHAnsi"/>
              </w:rPr>
            </w:pPr>
          </w:p>
        </w:tc>
      </w:tr>
    </w:tbl>
    <w:p w:rsidR="00E33870" w:rsidRDefault="00E3387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E33870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>IX.1.2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ŽADATEL</w:t>
            </w:r>
          </w:p>
        </w:tc>
      </w:tr>
      <w:tr w:rsidR="00264240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Default="006101B6" w:rsidP="006101B6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Identifikace</w:t>
            </w:r>
            <w:r w:rsidR="00264240">
              <w:rPr>
                <w:rFonts w:asciiTheme="majorHAnsi" w:hAnsiTheme="majorHAnsi" w:cs="Tahoma"/>
                <w:sz w:val="22"/>
                <w:szCs w:val="22"/>
              </w:rPr>
              <w:t xml:space="preserve"> statutárního </w:t>
            </w:r>
            <w:r>
              <w:rPr>
                <w:rFonts w:asciiTheme="majorHAnsi" w:hAnsiTheme="majorHAnsi" w:cs="Tahoma"/>
                <w:sz w:val="22"/>
                <w:szCs w:val="22"/>
              </w:rPr>
              <w:t>orgánu</w:t>
            </w:r>
            <w:r w:rsidR="00D5149F"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10"/>
            </w:r>
          </w:p>
        </w:tc>
        <w:tc>
          <w:tcPr>
            <w:tcW w:w="2575" w:type="pct"/>
            <w:vAlign w:val="center"/>
          </w:tcPr>
          <w:p w:rsidR="00264240" w:rsidRDefault="00264240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64240" w:rsidTr="005E11E4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264240" w:rsidRDefault="00A65B45" w:rsidP="006101B6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</w:t>
            </w:r>
            <w:r w:rsidR="00264240">
              <w:rPr>
                <w:rFonts w:asciiTheme="majorHAnsi" w:hAnsiTheme="majorHAnsi" w:cs="Tahoma"/>
                <w:sz w:val="22"/>
                <w:szCs w:val="22"/>
              </w:rPr>
              <w:t xml:space="preserve">odpis statutárního </w:t>
            </w:r>
            <w:r w:rsidR="006101B6">
              <w:rPr>
                <w:rFonts w:asciiTheme="majorHAnsi" w:hAnsiTheme="majorHAnsi" w:cs="Tahoma"/>
                <w:sz w:val="22"/>
                <w:szCs w:val="22"/>
              </w:rPr>
              <w:t>orgánu</w:t>
            </w:r>
          </w:p>
        </w:tc>
        <w:tc>
          <w:tcPr>
            <w:tcW w:w="2575" w:type="pct"/>
            <w:vAlign w:val="center"/>
          </w:tcPr>
          <w:p w:rsidR="00264240" w:rsidRDefault="00264240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64240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Default="00264240" w:rsidP="0026424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Místo </w:t>
            </w:r>
            <w:r w:rsidR="00D34456">
              <w:rPr>
                <w:rFonts w:asciiTheme="majorHAnsi" w:hAnsiTheme="majorHAnsi" w:cs="Tahoma"/>
                <w:sz w:val="22"/>
                <w:szCs w:val="22"/>
              </w:rPr>
              <w:t xml:space="preserve">a datum </w:t>
            </w:r>
            <w:r>
              <w:rPr>
                <w:rFonts w:asciiTheme="majorHAnsi" w:hAnsiTheme="majorHAnsi" w:cs="Tahoma"/>
                <w:sz w:val="22"/>
                <w:szCs w:val="22"/>
              </w:rPr>
              <w:t>podpisu</w:t>
            </w:r>
          </w:p>
        </w:tc>
        <w:tc>
          <w:tcPr>
            <w:tcW w:w="2575" w:type="pct"/>
            <w:vAlign w:val="center"/>
          </w:tcPr>
          <w:p w:rsidR="00264240" w:rsidRDefault="00264240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5E11E4" w:rsidRPr="007F1861" w:rsidRDefault="005E11E4" w:rsidP="005E11E4"/>
    <w:p w:rsidR="00E33870" w:rsidRPr="007F1861" w:rsidRDefault="00E33870" w:rsidP="005E11E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RP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184708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IX.1.3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184708">
              <w:rPr>
                <w:rFonts w:asciiTheme="majorHAnsi" w:hAnsiTheme="majorHAnsi" w:cs="Tahoma"/>
                <w:b/>
                <w:sz w:val="22"/>
                <w:szCs w:val="22"/>
              </w:rPr>
              <w:t>PARTNER</w:t>
            </w:r>
          </w:p>
        </w:tc>
      </w:tr>
      <w:tr w:rsidR="00E33870" w:rsidTr="00E33870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Default="00E33870" w:rsidP="00E3387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Identifikace statutárního orgánu</w:t>
            </w:r>
            <w:r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11"/>
            </w:r>
          </w:p>
        </w:tc>
        <w:tc>
          <w:tcPr>
            <w:tcW w:w="2575" w:type="pct"/>
            <w:vAlign w:val="center"/>
          </w:tcPr>
          <w:p w:rsidR="00E33870" w:rsidRDefault="00E33870" w:rsidP="00E33870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33870" w:rsidTr="00E33870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E33870" w:rsidRDefault="00E33870" w:rsidP="00E33870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Podpis statutárního orgánu</w:t>
            </w:r>
          </w:p>
        </w:tc>
        <w:tc>
          <w:tcPr>
            <w:tcW w:w="2575" w:type="pct"/>
            <w:vAlign w:val="center"/>
          </w:tcPr>
          <w:p w:rsidR="00E33870" w:rsidRDefault="00E33870" w:rsidP="00E33870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33870" w:rsidTr="00E33870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Default="00E33870" w:rsidP="00E3387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Místo a datum podpisu</w:t>
            </w:r>
          </w:p>
        </w:tc>
        <w:tc>
          <w:tcPr>
            <w:tcW w:w="2575" w:type="pct"/>
            <w:vAlign w:val="center"/>
          </w:tcPr>
          <w:p w:rsidR="00E33870" w:rsidRDefault="00E33870" w:rsidP="00E33870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E33870" w:rsidRPr="00822F6B" w:rsidRDefault="00E33870" w:rsidP="005E11E4">
      <w:pPr>
        <w:rPr>
          <w:sz w:val="12"/>
        </w:rPr>
      </w:pPr>
    </w:p>
    <w:sectPr w:rsidR="00E33870" w:rsidRPr="00822F6B" w:rsidSect="004542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9B" w:rsidRDefault="009E1C9B">
      <w:r>
        <w:separator/>
      </w:r>
    </w:p>
  </w:endnote>
  <w:endnote w:type="continuationSeparator" w:id="0">
    <w:p w:rsidR="009E1C9B" w:rsidRDefault="009E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9B" w:rsidRDefault="009E1C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1C9B" w:rsidRDefault="009E1C9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9B" w:rsidRPr="00340358" w:rsidRDefault="009E1C9B">
    <w:pPr>
      <w:pStyle w:val="Zpat"/>
      <w:ind w:right="360"/>
      <w:jc w:val="right"/>
      <w:rPr>
        <w:rFonts w:asciiTheme="majorHAnsi" w:hAnsiTheme="majorHAnsi"/>
        <w:sz w:val="22"/>
        <w:szCs w:val="22"/>
      </w:rPr>
    </w:pP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PAGE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557C77">
      <w:rPr>
        <w:rFonts w:asciiTheme="majorHAnsi" w:hAnsiTheme="majorHAnsi"/>
        <w:noProof/>
        <w:sz w:val="22"/>
        <w:szCs w:val="22"/>
      </w:rPr>
      <w:t>17</w:t>
    </w:r>
    <w:r w:rsidRPr="00340358">
      <w:rPr>
        <w:rFonts w:asciiTheme="majorHAnsi" w:hAnsiTheme="majorHAnsi"/>
        <w:sz w:val="22"/>
        <w:szCs w:val="22"/>
      </w:rPr>
      <w:fldChar w:fldCharType="end"/>
    </w:r>
    <w:r w:rsidRPr="00340358">
      <w:rPr>
        <w:rFonts w:asciiTheme="majorHAnsi" w:hAnsiTheme="majorHAnsi"/>
        <w:sz w:val="22"/>
        <w:szCs w:val="22"/>
      </w:rPr>
      <w:t>/</w:t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NUMPAGES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557C77">
      <w:rPr>
        <w:rFonts w:asciiTheme="majorHAnsi" w:hAnsiTheme="majorHAnsi"/>
        <w:noProof/>
        <w:sz w:val="22"/>
        <w:szCs w:val="22"/>
      </w:rPr>
      <w:t>18</w:t>
    </w:r>
    <w:r w:rsidRPr="00340358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9B" w:rsidRDefault="009E1C9B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4A0FC2" wp14:editId="0D4B4791">
          <wp:simplePos x="0" y="0"/>
          <wp:positionH relativeFrom="column">
            <wp:posOffset>55880</wp:posOffset>
          </wp:positionH>
          <wp:positionV relativeFrom="paragraph">
            <wp:posOffset>5085715</wp:posOffset>
          </wp:positionV>
          <wp:extent cx="7477125" cy="5591175"/>
          <wp:effectExtent l="0" t="0" r="9525" b="9525"/>
          <wp:wrapNone/>
          <wp:docPr id="6" name="Obrázek 6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C054119" wp14:editId="109F1122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" name="Obrázek 5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1610FE8" wp14:editId="43AC06DB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3" name="Obrázek 3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98FD5A7" wp14:editId="5E043631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1" name="Obrázek 1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9B" w:rsidRDefault="009E1C9B">
      <w:r>
        <w:separator/>
      </w:r>
    </w:p>
  </w:footnote>
  <w:footnote w:type="continuationSeparator" w:id="0">
    <w:p w:rsidR="009E1C9B" w:rsidRDefault="009E1C9B">
      <w:r>
        <w:continuationSeparator/>
      </w:r>
    </w:p>
  </w:footnote>
  <w:footnote w:id="1">
    <w:p w:rsidR="009E1C9B" w:rsidRDefault="009E1C9B" w:rsidP="00F132E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2">
    <w:p w:rsidR="009E1C9B" w:rsidRDefault="009E1C9B" w:rsidP="003549B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3">
    <w:p w:rsidR="009E1C9B" w:rsidRPr="00366229" w:rsidRDefault="009E1C9B">
      <w:pPr>
        <w:pStyle w:val="Textpoznpodarou"/>
        <w:jc w:val="both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366229">
        <w:rPr>
          <w:rFonts w:asciiTheme="majorHAnsi" w:hAnsiTheme="majorHAnsi" w:cs="Tahoma"/>
        </w:rPr>
        <w:t xml:space="preserve">Uveďte hlavní a dílčí cíle projektu, kterými projekt naplní příslušný specifický cíl nařízení Evropského parlamentu a </w:t>
      </w:r>
      <w:r w:rsidRPr="00BC7D64">
        <w:rPr>
          <w:rFonts w:asciiTheme="majorHAnsi" w:hAnsiTheme="majorHAnsi" w:cs="Tahoma"/>
        </w:rPr>
        <w:t>Rady (EU) č. 516/2014</w:t>
      </w:r>
      <w:r w:rsidRPr="00366229">
        <w:rPr>
          <w:rFonts w:asciiTheme="majorHAnsi" w:hAnsiTheme="majorHAnsi" w:cs="Tahoma"/>
        </w:rPr>
        <w:t>. Cíle projektu musí napomáhat k plnění cílů uvedených ve výzvě a národním programu.</w:t>
      </w:r>
    </w:p>
  </w:footnote>
  <w:footnote w:id="4">
    <w:p w:rsidR="009E1C9B" w:rsidRPr="00366229" w:rsidRDefault="009E1C9B">
      <w:pPr>
        <w:pStyle w:val="Textpoznpodarou"/>
        <w:jc w:val="both"/>
        <w:rPr>
          <w:rFonts w:asciiTheme="majorHAnsi" w:hAnsiTheme="majorHAnsi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Fonts w:asciiTheme="majorHAnsi" w:hAnsiTheme="majorHAnsi" w:cs="Tahoma"/>
        </w:rPr>
        <w:t xml:space="preserve"> Uveďte výčet klíčových aktivit, kterými chcete dosáhnout dílčích cílů projektu. Jeden dílčí cíl může mít více aktivit.</w:t>
      </w:r>
    </w:p>
  </w:footnote>
  <w:footnote w:id="5">
    <w:p w:rsidR="009E1C9B" w:rsidRDefault="009E1C9B" w:rsidP="00841905">
      <w:pPr>
        <w:pStyle w:val="Textpoznpodarou"/>
        <w:jc w:val="both"/>
        <w:rPr>
          <w:rFonts w:ascii="Tahoma" w:hAnsi="Tahoma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Style w:val="Znakapoznpodarou"/>
          <w:rFonts w:asciiTheme="majorHAnsi" w:hAnsiTheme="majorHAnsi"/>
        </w:rPr>
        <w:t xml:space="preserve"> </w:t>
      </w:r>
      <w:r w:rsidRPr="00366229">
        <w:rPr>
          <w:rFonts w:asciiTheme="majorHAnsi" w:hAnsiTheme="majorHAnsi" w:cs="Tahoma"/>
        </w:rPr>
        <w:t xml:space="preserve">  Období realizace konkrétní klíčové aktivity označte symbolem „X“. V harmonogramu musí být uvedeny všechny klíčové aktivity, které byly uvedeny v části </w:t>
      </w:r>
      <w:proofErr w:type="gramStart"/>
      <w:r>
        <w:rPr>
          <w:rFonts w:asciiTheme="majorHAnsi" w:hAnsiTheme="majorHAnsi" w:cs="Tahoma"/>
        </w:rPr>
        <w:t>IV.1</w:t>
      </w:r>
      <w:r w:rsidRPr="00366229">
        <w:rPr>
          <w:rFonts w:asciiTheme="majorHAnsi" w:hAnsiTheme="majorHAnsi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</w:footnote>
  <w:footnote w:id="6">
    <w:p w:rsidR="009E1C9B" w:rsidRPr="00366229" w:rsidRDefault="009E1C9B" w:rsidP="00841905">
      <w:pPr>
        <w:pStyle w:val="Textpoznpodarou"/>
        <w:jc w:val="both"/>
        <w:rPr>
          <w:rFonts w:asciiTheme="majorHAnsi" w:hAnsiTheme="majorHAnsi" w:cs="Tahoma"/>
        </w:rPr>
      </w:pPr>
      <w:r w:rsidRPr="008563CF">
        <w:rPr>
          <w:rStyle w:val="Znakapoznpodarou"/>
          <w:rFonts w:ascii="Tahoma" w:hAnsi="Tahoma" w:cs="Tahoma"/>
        </w:rPr>
        <w:footnoteRef/>
      </w:r>
      <w:r w:rsidRPr="00366229">
        <w:rPr>
          <w:rFonts w:asciiTheme="majorHAnsi" w:hAnsiTheme="majorHAnsi" w:cs="Tahoma"/>
        </w:rPr>
        <w:t>Jedná se o detailní popis jednotlivých klíčových aktivit projektu. Tato část je pro vyhodnocení projektové žádosti stěžejní, a to jak z hlediska ověřování způsobilosti, tak s ohledem na posouzení koncepčnosti projektu a jeho souvislosti s cíli národního programu. V případě většího počtu aktivit zkopírujte jednotlivé tabulky tak, aby každá aktivita měla svou tabulku.</w:t>
      </w:r>
    </w:p>
  </w:footnote>
  <w:footnote w:id="7">
    <w:p w:rsidR="009E1C9B" w:rsidRDefault="009E1C9B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 xml:space="preserve">Zdůvodněte opodstatněnost projektu ve vztahu k cílům příslušného opatření, identifikujte potřeby a omezení z hlediska cílů projektu, současný stav a východiska projektu.   </w:t>
      </w:r>
    </w:p>
  </w:footnote>
  <w:footnote w:id="8">
    <w:p w:rsidR="009E1C9B" w:rsidRDefault="009E1C9B" w:rsidP="00A218A2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>Popište způsoby a prostředky, kterými bude zajištěna propagace projektu a fondu, ze kterého žádáte o podporu.</w:t>
      </w:r>
    </w:p>
  </w:footnote>
  <w:footnote w:id="9">
    <w:p w:rsidR="009E1C9B" w:rsidRDefault="009E1C9B" w:rsidP="00366229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 </w:t>
      </w:r>
      <w:r w:rsidRPr="00120974">
        <w:rPr>
          <w:rFonts w:asciiTheme="majorHAnsi" w:hAnsiTheme="majorHAnsi" w:cs="Tahoma"/>
        </w:rPr>
        <w:t>Názvy pracovních pozic uvádějte v českém jazyce, v souladu s rozpočtem projektu – kapitola A.</w:t>
      </w:r>
    </w:p>
  </w:footnote>
  <w:footnote w:id="10">
    <w:p w:rsidR="009E1C9B" w:rsidRPr="007D5CD3" w:rsidRDefault="009E1C9B" w:rsidP="00D5149F">
      <w:pPr>
        <w:pStyle w:val="Textpoznpodarou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7D5CD3">
        <w:rPr>
          <w:rFonts w:ascii="Tahoma" w:hAnsi="Tahoma" w:cs="Tahoma"/>
        </w:rPr>
        <w:t>T</w:t>
      </w:r>
      <w:r w:rsidRPr="007D5CD3">
        <w:rPr>
          <w:rFonts w:asciiTheme="majorHAnsi" w:hAnsiTheme="majorHAnsi" w:cs="Tahoma"/>
        </w:rPr>
        <w:t>itul, jméno a příjmení.</w:t>
      </w:r>
    </w:p>
  </w:footnote>
  <w:footnote w:id="11">
    <w:p w:rsidR="009E1C9B" w:rsidRPr="00264240" w:rsidRDefault="009E1C9B" w:rsidP="00E33870">
      <w:pPr>
        <w:pStyle w:val="Textpoznpodarou"/>
        <w:rPr>
          <w:rFonts w:asciiTheme="majorHAnsi" w:hAnsiTheme="majorHAnsi" w:cs="Tahoma"/>
        </w:rPr>
      </w:pPr>
      <w:r w:rsidRPr="007D5CD3">
        <w:rPr>
          <w:rStyle w:val="Znakapoznpodarou"/>
          <w:rFonts w:ascii="Tahoma" w:hAnsi="Tahoma" w:cs="Tahoma"/>
        </w:rPr>
        <w:footnoteRef/>
      </w:r>
      <w:r w:rsidRPr="007D5CD3">
        <w:rPr>
          <w:rFonts w:ascii="Tahoma" w:hAnsi="Tahoma" w:cs="Tahoma"/>
        </w:rPr>
        <w:t xml:space="preserve"> T</w:t>
      </w:r>
      <w:r w:rsidRPr="007D5CD3">
        <w:rPr>
          <w:rFonts w:asciiTheme="majorHAnsi" w:hAnsiTheme="majorHAnsi" w:cs="Tahoma"/>
        </w:rPr>
        <w:t>itul, jméno</w:t>
      </w:r>
      <w:r>
        <w:rPr>
          <w:rFonts w:asciiTheme="majorHAnsi" w:hAnsiTheme="majorHAnsi" w:cs="Tahoma"/>
        </w:rPr>
        <w:t xml:space="preserve"> a příjmení</w:t>
      </w:r>
      <w:r w:rsidRPr="00264240">
        <w:rPr>
          <w:rFonts w:asciiTheme="majorHAnsi" w:hAnsiTheme="majorHAnsi" w:cs="Tahom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9B" w:rsidRDefault="009E1C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9B" w:rsidRDefault="009E1C9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9B" w:rsidRDefault="009E1C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76"/>
    <w:multiLevelType w:val="hybridMultilevel"/>
    <w:tmpl w:val="A2B69F6A"/>
    <w:lvl w:ilvl="0" w:tplc="2F86AA7E">
      <w:start w:val="1"/>
      <w:numFmt w:val="bullet"/>
      <w:pStyle w:val="Eodrky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4373"/>
    <w:multiLevelType w:val="hybridMultilevel"/>
    <w:tmpl w:val="C2FE1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704D"/>
    <w:multiLevelType w:val="hybridMultilevel"/>
    <w:tmpl w:val="40380B26"/>
    <w:lvl w:ilvl="0" w:tplc="F96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352"/>
    <w:multiLevelType w:val="hybridMultilevel"/>
    <w:tmpl w:val="595EC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124A"/>
    <w:multiLevelType w:val="multilevel"/>
    <w:tmpl w:val="537886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97B4A"/>
    <w:multiLevelType w:val="hybridMultilevel"/>
    <w:tmpl w:val="77A2FC62"/>
    <w:lvl w:ilvl="0" w:tplc="62F4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378"/>
    <w:multiLevelType w:val="hybridMultilevel"/>
    <w:tmpl w:val="E2464E9C"/>
    <w:lvl w:ilvl="0" w:tplc="8BA83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A"/>
    <w:rsid w:val="00000149"/>
    <w:rsid w:val="000014C9"/>
    <w:rsid w:val="00005643"/>
    <w:rsid w:val="00006A5A"/>
    <w:rsid w:val="00015DC2"/>
    <w:rsid w:val="0002344A"/>
    <w:rsid w:val="00035C47"/>
    <w:rsid w:val="000405CC"/>
    <w:rsid w:val="00041679"/>
    <w:rsid w:val="00043DF5"/>
    <w:rsid w:val="0005529F"/>
    <w:rsid w:val="00077C58"/>
    <w:rsid w:val="00080BDA"/>
    <w:rsid w:val="0008531C"/>
    <w:rsid w:val="000938FB"/>
    <w:rsid w:val="000A0DEA"/>
    <w:rsid w:val="000A10C4"/>
    <w:rsid w:val="000A65D9"/>
    <w:rsid w:val="000B2B0B"/>
    <w:rsid w:val="000B6223"/>
    <w:rsid w:val="000B7B63"/>
    <w:rsid w:val="000B7C5A"/>
    <w:rsid w:val="000C2E6D"/>
    <w:rsid w:val="000D40AA"/>
    <w:rsid w:val="000D54BD"/>
    <w:rsid w:val="000E1F9C"/>
    <w:rsid w:val="000E477F"/>
    <w:rsid w:val="000E78DD"/>
    <w:rsid w:val="000F3843"/>
    <w:rsid w:val="000F3CD0"/>
    <w:rsid w:val="000F55C4"/>
    <w:rsid w:val="001019EE"/>
    <w:rsid w:val="00106427"/>
    <w:rsid w:val="00107213"/>
    <w:rsid w:val="00110F6D"/>
    <w:rsid w:val="00120974"/>
    <w:rsid w:val="00120A27"/>
    <w:rsid w:val="00122ABF"/>
    <w:rsid w:val="00131EBC"/>
    <w:rsid w:val="00136419"/>
    <w:rsid w:val="00136444"/>
    <w:rsid w:val="00136FBE"/>
    <w:rsid w:val="0013798C"/>
    <w:rsid w:val="00145065"/>
    <w:rsid w:val="00152D56"/>
    <w:rsid w:val="001628B0"/>
    <w:rsid w:val="001669FF"/>
    <w:rsid w:val="001679A0"/>
    <w:rsid w:val="00176AB5"/>
    <w:rsid w:val="00176D33"/>
    <w:rsid w:val="00176F2D"/>
    <w:rsid w:val="00183CA0"/>
    <w:rsid w:val="00184708"/>
    <w:rsid w:val="00192C6A"/>
    <w:rsid w:val="0019359B"/>
    <w:rsid w:val="001C1030"/>
    <w:rsid w:val="001C4DE9"/>
    <w:rsid w:val="001D28BD"/>
    <w:rsid w:val="001E1D54"/>
    <w:rsid w:val="001E32DC"/>
    <w:rsid w:val="001E64C9"/>
    <w:rsid w:val="001E7C91"/>
    <w:rsid w:val="001F1D43"/>
    <w:rsid w:val="001F2FA0"/>
    <w:rsid w:val="001F48DA"/>
    <w:rsid w:val="001F5B27"/>
    <w:rsid w:val="002050D6"/>
    <w:rsid w:val="00206950"/>
    <w:rsid w:val="0021094A"/>
    <w:rsid w:val="002145CF"/>
    <w:rsid w:val="00222073"/>
    <w:rsid w:val="00223693"/>
    <w:rsid w:val="00224DD2"/>
    <w:rsid w:val="0022778A"/>
    <w:rsid w:val="00230C71"/>
    <w:rsid w:val="0023424B"/>
    <w:rsid w:val="002367E1"/>
    <w:rsid w:val="002447F6"/>
    <w:rsid w:val="00245E53"/>
    <w:rsid w:val="00251054"/>
    <w:rsid w:val="002553DE"/>
    <w:rsid w:val="00261787"/>
    <w:rsid w:val="002629E8"/>
    <w:rsid w:val="00264240"/>
    <w:rsid w:val="00264A3C"/>
    <w:rsid w:val="00265AD3"/>
    <w:rsid w:val="0027476D"/>
    <w:rsid w:val="00277573"/>
    <w:rsid w:val="002870B3"/>
    <w:rsid w:val="00287FAE"/>
    <w:rsid w:val="00290D26"/>
    <w:rsid w:val="00294CD6"/>
    <w:rsid w:val="00295152"/>
    <w:rsid w:val="00295A47"/>
    <w:rsid w:val="002A08AD"/>
    <w:rsid w:val="002A7FDD"/>
    <w:rsid w:val="002B4A30"/>
    <w:rsid w:val="002B5F0D"/>
    <w:rsid w:val="002B6E7B"/>
    <w:rsid w:val="002C62FB"/>
    <w:rsid w:val="002D27CB"/>
    <w:rsid w:val="002D3D5F"/>
    <w:rsid w:val="002D41E5"/>
    <w:rsid w:val="002E4686"/>
    <w:rsid w:val="002E53F5"/>
    <w:rsid w:val="002E5552"/>
    <w:rsid w:val="002E5F98"/>
    <w:rsid w:val="002E77AD"/>
    <w:rsid w:val="002F1116"/>
    <w:rsid w:val="002F214F"/>
    <w:rsid w:val="002F2865"/>
    <w:rsid w:val="002F47A2"/>
    <w:rsid w:val="002F4E9C"/>
    <w:rsid w:val="0030095D"/>
    <w:rsid w:val="003012AC"/>
    <w:rsid w:val="00302381"/>
    <w:rsid w:val="00304723"/>
    <w:rsid w:val="0030490E"/>
    <w:rsid w:val="00310D14"/>
    <w:rsid w:val="00315589"/>
    <w:rsid w:val="003211C6"/>
    <w:rsid w:val="00321A93"/>
    <w:rsid w:val="00324E26"/>
    <w:rsid w:val="003251CC"/>
    <w:rsid w:val="00325A4E"/>
    <w:rsid w:val="0033020A"/>
    <w:rsid w:val="003308DA"/>
    <w:rsid w:val="00340358"/>
    <w:rsid w:val="003412D1"/>
    <w:rsid w:val="00345BAB"/>
    <w:rsid w:val="00350C0E"/>
    <w:rsid w:val="00350C9D"/>
    <w:rsid w:val="003549B1"/>
    <w:rsid w:val="00366229"/>
    <w:rsid w:val="00372203"/>
    <w:rsid w:val="00373F61"/>
    <w:rsid w:val="00375E8A"/>
    <w:rsid w:val="0038011A"/>
    <w:rsid w:val="00380958"/>
    <w:rsid w:val="00386787"/>
    <w:rsid w:val="00392C9F"/>
    <w:rsid w:val="00393B41"/>
    <w:rsid w:val="003A1EAD"/>
    <w:rsid w:val="003B0C31"/>
    <w:rsid w:val="003C598E"/>
    <w:rsid w:val="003D07AA"/>
    <w:rsid w:val="003D2274"/>
    <w:rsid w:val="003D27E6"/>
    <w:rsid w:val="003D2A6A"/>
    <w:rsid w:val="003D7065"/>
    <w:rsid w:val="003D708E"/>
    <w:rsid w:val="003F4E12"/>
    <w:rsid w:val="003F7173"/>
    <w:rsid w:val="00400DDC"/>
    <w:rsid w:val="00403B7D"/>
    <w:rsid w:val="00411C95"/>
    <w:rsid w:val="004120B1"/>
    <w:rsid w:val="00415632"/>
    <w:rsid w:val="00416DAC"/>
    <w:rsid w:val="00416EAC"/>
    <w:rsid w:val="00417DEE"/>
    <w:rsid w:val="00423DAD"/>
    <w:rsid w:val="00431034"/>
    <w:rsid w:val="00431A25"/>
    <w:rsid w:val="00435714"/>
    <w:rsid w:val="00436049"/>
    <w:rsid w:val="00436E11"/>
    <w:rsid w:val="004542EA"/>
    <w:rsid w:val="0045461C"/>
    <w:rsid w:val="0046001F"/>
    <w:rsid w:val="00461194"/>
    <w:rsid w:val="00462502"/>
    <w:rsid w:val="00462850"/>
    <w:rsid w:val="00466C43"/>
    <w:rsid w:val="00470CF6"/>
    <w:rsid w:val="0047385B"/>
    <w:rsid w:val="00481B5D"/>
    <w:rsid w:val="004825FF"/>
    <w:rsid w:val="00485779"/>
    <w:rsid w:val="00496816"/>
    <w:rsid w:val="004A41C4"/>
    <w:rsid w:val="004B002A"/>
    <w:rsid w:val="004B2DF1"/>
    <w:rsid w:val="004B564B"/>
    <w:rsid w:val="004C177F"/>
    <w:rsid w:val="004C2963"/>
    <w:rsid w:val="004C39EB"/>
    <w:rsid w:val="004D011F"/>
    <w:rsid w:val="004D637B"/>
    <w:rsid w:val="004F138D"/>
    <w:rsid w:val="00502D34"/>
    <w:rsid w:val="005060DD"/>
    <w:rsid w:val="00512368"/>
    <w:rsid w:val="00531AC9"/>
    <w:rsid w:val="00547363"/>
    <w:rsid w:val="005508EE"/>
    <w:rsid w:val="00555017"/>
    <w:rsid w:val="005560CB"/>
    <w:rsid w:val="00557C77"/>
    <w:rsid w:val="00565ABE"/>
    <w:rsid w:val="00570302"/>
    <w:rsid w:val="0059159D"/>
    <w:rsid w:val="0059350A"/>
    <w:rsid w:val="00593B17"/>
    <w:rsid w:val="0059747C"/>
    <w:rsid w:val="005A0B4F"/>
    <w:rsid w:val="005B14B4"/>
    <w:rsid w:val="005B3203"/>
    <w:rsid w:val="005C1B18"/>
    <w:rsid w:val="005C209B"/>
    <w:rsid w:val="005C32AD"/>
    <w:rsid w:val="005C3897"/>
    <w:rsid w:val="005C7BA3"/>
    <w:rsid w:val="005D2A7C"/>
    <w:rsid w:val="005E05D3"/>
    <w:rsid w:val="005E11E4"/>
    <w:rsid w:val="005E588D"/>
    <w:rsid w:val="005E5BE6"/>
    <w:rsid w:val="005E7FAD"/>
    <w:rsid w:val="005F768A"/>
    <w:rsid w:val="005F7BC9"/>
    <w:rsid w:val="00601E49"/>
    <w:rsid w:val="00602F0A"/>
    <w:rsid w:val="006101B6"/>
    <w:rsid w:val="00612900"/>
    <w:rsid w:val="0061356D"/>
    <w:rsid w:val="0061748F"/>
    <w:rsid w:val="00620D3C"/>
    <w:rsid w:val="00623245"/>
    <w:rsid w:val="006246D9"/>
    <w:rsid w:val="006271FF"/>
    <w:rsid w:val="0063466E"/>
    <w:rsid w:val="0065260A"/>
    <w:rsid w:val="00652792"/>
    <w:rsid w:val="00656C0B"/>
    <w:rsid w:val="00663E89"/>
    <w:rsid w:val="006708FE"/>
    <w:rsid w:val="006730D4"/>
    <w:rsid w:val="0067354A"/>
    <w:rsid w:val="00673832"/>
    <w:rsid w:val="006873A3"/>
    <w:rsid w:val="006921B3"/>
    <w:rsid w:val="00697BA0"/>
    <w:rsid w:val="006B23B5"/>
    <w:rsid w:val="006B53FE"/>
    <w:rsid w:val="006B5917"/>
    <w:rsid w:val="006C0C54"/>
    <w:rsid w:val="006C4822"/>
    <w:rsid w:val="006D187C"/>
    <w:rsid w:val="006D22AA"/>
    <w:rsid w:val="006E44D2"/>
    <w:rsid w:val="006E6EC9"/>
    <w:rsid w:val="006F6FB2"/>
    <w:rsid w:val="006F7593"/>
    <w:rsid w:val="00703170"/>
    <w:rsid w:val="00704E16"/>
    <w:rsid w:val="0070541C"/>
    <w:rsid w:val="00714319"/>
    <w:rsid w:val="007144DE"/>
    <w:rsid w:val="0071543E"/>
    <w:rsid w:val="00736FB1"/>
    <w:rsid w:val="00742ED4"/>
    <w:rsid w:val="00745EA0"/>
    <w:rsid w:val="00746735"/>
    <w:rsid w:val="00775046"/>
    <w:rsid w:val="00786770"/>
    <w:rsid w:val="00790570"/>
    <w:rsid w:val="00794934"/>
    <w:rsid w:val="00796046"/>
    <w:rsid w:val="0079676E"/>
    <w:rsid w:val="007A31B7"/>
    <w:rsid w:val="007B1F35"/>
    <w:rsid w:val="007B5592"/>
    <w:rsid w:val="007C5DE3"/>
    <w:rsid w:val="007D4E53"/>
    <w:rsid w:val="007D5CD3"/>
    <w:rsid w:val="007E04D3"/>
    <w:rsid w:val="007E3591"/>
    <w:rsid w:val="007E54BD"/>
    <w:rsid w:val="007F0F09"/>
    <w:rsid w:val="007F1861"/>
    <w:rsid w:val="00803107"/>
    <w:rsid w:val="008115F9"/>
    <w:rsid w:val="0081255F"/>
    <w:rsid w:val="00822F6B"/>
    <w:rsid w:val="008331D0"/>
    <w:rsid w:val="008418BE"/>
    <w:rsid w:val="00841905"/>
    <w:rsid w:val="0084300B"/>
    <w:rsid w:val="008563CF"/>
    <w:rsid w:val="008652AE"/>
    <w:rsid w:val="008672A2"/>
    <w:rsid w:val="00872E26"/>
    <w:rsid w:val="0087440C"/>
    <w:rsid w:val="00881D3D"/>
    <w:rsid w:val="00891DF0"/>
    <w:rsid w:val="00893212"/>
    <w:rsid w:val="008946A9"/>
    <w:rsid w:val="008963C1"/>
    <w:rsid w:val="008A53D4"/>
    <w:rsid w:val="008A70F4"/>
    <w:rsid w:val="008C0508"/>
    <w:rsid w:val="008C37E6"/>
    <w:rsid w:val="008C53E8"/>
    <w:rsid w:val="008D3915"/>
    <w:rsid w:val="008D4113"/>
    <w:rsid w:val="008E663D"/>
    <w:rsid w:val="008F5A27"/>
    <w:rsid w:val="009039D4"/>
    <w:rsid w:val="00913117"/>
    <w:rsid w:val="00924680"/>
    <w:rsid w:val="0092473E"/>
    <w:rsid w:val="00927865"/>
    <w:rsid w:val="00927DEA"/>
    <w:rsid w:val="009305D8"/>
    <w:rsid w:val="00933778"/>
    <w:rsid w:val="00942008"/>
    <w:rsid w:val="00942883"/>
    <w:rsid w:val="009458E7"/>
    <w:rsid w:val="0095130B"/>
    <w:rsid w:val="009528AA"/>
    <w:rsid w:val="0095366C"/>
    <w:rsid w:val="00960853"/>
    <w:rsid w:val="009704F0"/>
    <w:rsid w:val="009706FB"/>
    <w:rsid w:val="00973B48"/>
    <w:rsid w:val="00975DFB"/>
    <w:rsid w:val="00980276"/>
    <w:rsid w:val="00987629"/>
    <w:rsid w:val="00993ACE"/>
    <w:rsid w:val="009A77B2"/>
    <w:rsid w:val="009B62F4"/>
    <w:rsid w:val="009B63C4"/>
    <w:rsid w:val="009D0F76"/>
    <w:rsid w:val="009D6D28"/>
    <w:rsid w:val="009E01D9"/>
    <w:rsid w:val="009E1C9B"/>
    <w:rsid w:val="009E32EB"/>
    <w:rsid w:val="009E6B08"/>
    <w:rsid w:val="009F4514"/>
    <w:rsid w:val="009F76A3"/>
    <w:rsid w:val="00A06F06"/>
    <w:rsid w:val="00A218A2"/>
    <w:rsid w:val="00A25B96"/>
    <w:rsid w:val="00A3076C"/>
    <w:rsid w:val="00A3380B"/>
    <w:rsid w:val="00A369FC"/>
    <w:rsid w:val="00A36B30"/>
    <w:rsid w:val="00A41AF7"/>
    <w:rsid w:val="00A46802"/>
    <w:rsid w:val="00A55BBA"/>
    <w:rsid w:val="00A569F9"/>
    <w:rsid w:val="00A57B08"/>
    <w:rsid w:val="00A655C0"/>
    <w:rsid w:val="00A65966"/>
    <w:rsid w:val="00A65B45"/>
    <w:rsid w:val="00A75CDA"/>
    <w:rsid w:val="00A81767"/>
    <w:rsid w:val="00A82E72"/>
    <w:rsid w:val="00A97161"/>
    <w:rsid w:val="00A976D4"/>
    <w:rsid w:val="00AB1E5C"/>
    <w:rsid w:val="00AB28F6"/>
    <w:rsid w:val="00AB384B"/>
    <w:rsid w:val="00AB386A"/>
    <w:rsid w:val="00AB3AB5"/>
    <w:rsid w:val="00AB4412"/>
    <w:rsid w:val="00AC576F"/>
    <w:rsid w:val="00AC73C0"/>
    <w:rsid w:val="00AD2AB5"/>
    <w:rsid w:val="00AE31B9"/>
    <w:rsid w:val="00AE51BE"/>
    <w:rsid w:val="00AF1CFD"/>
    <w:rsid w:val="00AF667F"/>
    <w:rsid w:val="00B0209D"/>
    <w:rsid w:val="00B04BF5"/>
    <w:rsid w:val="00B06B73"/>
    <w:rsid w:val="00B16D7D"/>
    <w:rsid w:val="00B178BC"/>
    <w:rsid w:val="00B17939"/>
    <w:rsid w:val="00B242B4"/>
    <w:rsid w:val="00B25BBC"/>
    <w:rsid w:val="00B31A8F"/>
    <w:rsid w:val="00B371C1"/>
    <w:rsid w:val="00B47646"/>
    <w:rsid w:val="00B520CD"/>
    <w:rsid w:val="00B579D2"/>
    <w:rsid w:val="00B61AD0"/>
    <w:rsid w:val="00B74C56"/>
    <w:rsid w:val="00B7619D"/>
    <w:rsid w:val="00B7634F"/>
    <w:rsid w:val="00B85ACC"/>
    <w:rsid w:val="00B90645"/>
    <w:rsid w:val="00B94DE4"/>
    <w:rsid w:val="00B950EA"/>
    <w:rsid w:val="00B962CC"/>
    <w:rsid w:val="00BA39E0"/>
    <w:rsid w:val="00BA4758"/>
    <w:rsid w:val="00BA4EE8"/>
    <w:rsid w:val="00BB1FB8"/>
    <w:rsid w:val="00BB52F1"/>
    <w:rsid w:val="00BB678F"/>
    <w:rsid w:val="00BC00F0"/>
    <w:rsid w:val="00BC7D64"/>
    <w:rsid w:val="00BD602A"/>
    <w:rsid w:val="00BD7F96"/>
    <w:rsid w:val="00BE0703"/>
    <w:rsid w:val="00BE1E23"/>
    <w:rsid w:val="00BE5B1E"/>
    <w:rsid w:val="00BF0E79"/>
    <w:rsid w:val="00BF37F8"/>
    <w:rsid w:val="00BF3B9A"/>
    <w:rsid w:val="00BF7406"/>
    <w:rsid w:val="00C17774"/>
    <w:rsid w:val="00C20938"/>
    <w:rsid w:val="00C2370A"/>
    <w:rsid w:val="00C250AB"/>
    <w:rsid w:val="00C27615"/>
    <w:rsid w:val="00C30249"/>
    <w:rsid w:val="00C3466F"/>
    <w:rsid w:val="00C34F82"/>
    <w:rsid w:val="00C35305"/>
    <w:rsid w:val="00C35D51"/>
    <w:rsid w:val="00C3660C"/>
    <w:rsid w:val="00C37128"/>
    <w:rsid w:val="00C37C52"/>
    <w:rsid w:val="00C632A4"/>
    <w:rsid w:val="00C76120"/>
    <w:rsid w:val="00C77641"/>
    <w:rsid w:val="00C87B32"/>
    <w:rsid w:val="00C939E5"/>
    <w:rsid w:val="00C959C6"/>
    <w:rsid w:val="00C95C4C"/>
    <w:rsid w:val="00C96BB4"/>
    <w:rsid w:val="00CA01C1"/>
    <w:rsid w:val="00CA1940"/>
    <w:rsid w:val="00CA5359"/>
    <w:rsid w:val="00CB63C4"/>
    <w:rsid w:val="00CC6268"/>
    <w:rsid w:val="00CC710B"/>
    <w:rsid w:val="00CC72BD"/>
    <w:rsid w:val="00CD29B4"/>
    <w:rsid w:val="00CD76F7"/>
    <w:rsid w:val="00CE4FFA"/>
    <w:rsid w:val="00CF48F9"/>
    <w:rsid w:val="00CF7AD4"/>
    <w:rsid w:val="00D11EBD"/>
    <w:rsid w:val="00D17C0A"/>
    <w:rsid w:val="00D20B24"/>
    <w:rsid w:val="00D218D7"/>
    <w:rsid w:val="00D31A1A"/>
    <w:rsid w:val="00D34456"/>
    <w:rsid w:val="00D5149F"/>
    <w:rsid w:val="00D51686"/>
    <w:rsid w:val="00D51752"/>
    <w:rsid w:val="00D520C5"/>
    <w:rsid w:val="00D5477A"/>
    <w:rsid w:val="00D55DDE"/>
    <w:rsid w:val="00D65C20"/>
    <w:rsid w:val="00D6628B"/>
    <w:rsid w:val="00D73676"/>
    <w:rsid w:val="00D7764E"/>
    <w:rsid w:val="00D87F6E"/>
    <w:rsid w:val="00D92D3F"/>
    <w:rsid w:val="00D96F09"/>
    <w:rsid w:val="00DA2FBB"/>
    <w:rsid w:val="00DA590D"/>
    <w:rsid w:val="00DB2B22"/>
    <w:rsid w:val="00DC0DD9"/>
    <w:rsid w:val="00DC2414"/>
    <w:rsid w:val="00DD0406"/>
    <w:rsid w:val="00DD3279"/>
    <w:rsid w:val="00DD4997"/>
    <w:rsid w:val="00DD7127"/>
    <w:rsid w:val="00DE03C2"/>
    <w:rsid w:val="00DE7069"/>
    <w:rsid w:val="00DE79BE"/>
    <w:rsid w:val="00DF67FD"/>
    <w:rsid w:val="00E07DC6"/>
    <w:rsid w:val="00E24B8D"/>
    <w:rsid w:val="00E327C8"/>
    <w:rsid w:val="00E33870"/>
    <w:rsid w:val="00E50070"/>
    <w:rsid w:val="00E50CA5"/>
    <w:rsid w:val="00E55C97"/>
    <w:rsid w:val="00E606E7"/>
    <w:rsid w:val="00E65FB6"/>
    <w:rsid w:val="00E73122"/>
    <w:rsid w:val="00E82FF5"/>
    <w:rsid w:val="00E8599B"/>
    <w:rsid w:val="00E9068B"/>
    <w:rsid w:val="00E9126D"/>
    <w:rsid w:val="00E933B4"/>
    <w:rsid w:val="00E948FE"/>
    <w:rsid w:val="00EA488D"/>
    <w:rsid w:val="00EA67D0"/>
    <w:rsid w:val="00EA6B99"/>
    <w:rsid w:val="00EA7D48"/>
    <w:rsid w:val="00EB0262"/>
    <w:rsid w:val="00EB0B2A"/>
    <w:rsid w:val="00EC4215"/>
    <w:rsid w:val="00ED29F5"/>
    <w:rsid w:val="00ED43D0"/>
    <w:rsid w:val="00ED539C"/>
    <w:rsid w:val="00EE117B"/>
    <w:rsid w:val="00EE130B"/>
    <w:rsid w:val="00EE3A97"/>
    <w:rsid w:val="00EF0711"/>
    <w:rsid w:val="00EF3770"/>
    <w:rsid w:val="00EF40FA"/>
    <w:rsid w:val="00EF4221"/>
    <w:rsid w:val="00EF7A61"/>
    <w:rsid w:val="00F0117A"/>
    <w:rsid w:val="00F02199"/>
    <w:rsid w:val="00F066D5"/>
    <w:rsid w:val="00F0698C"/>
    <w:rsid w:val="00F12A35"/>
    <w:rsid w:val="00F132E0"/>
    <w:rsid w:val="00F13DA9"/>
    <w:rsid w:val="00F1424C"/>
    <w:rsid w:val="00F24285"/>
    <w:rsid w:val="00F274B8"/>
    <w:rsid w:val="00F321C1"/>
    <w:rsid w:val="00F40CD0"/>
    <w:rsid w:val="00F51A09"/>
    <w:rsid w:val="00F53E06"/>
    <w:rsid w:val="00F64BB3"/>
    <w:rsid w:val="00F801FC"/>
    <w:rsid w:val="00F807DD"/>
    <w:rsid w:val="00F83679"/>
    <w:rsid w:val="00F87A96"/>
    <w:rsid w:val="00F90101"/>
    <w:rsid w:val="00F9082E"/>
    <w:rsid w:val="00F916F4"/>
    <w:rsid w:val="00F96372"/>
    <w:rsid w:val="00FA22C0"/>
    <w:rsid w:val="00FA56E9"/>
    <w:rsid w:val="00FA5A34"/>
    <w:rsid w:val="00FA73EF"/>
    <w:rsid w:val="00FB0E7D"/>
    <w:rsid w:val="00FB1A1A"/>
    <w:rsid w:val="00FB7C7B"/>
    <w:rsid w:val="00FC2902"/>
    <w:rsid w:val="00FC5BD6"/>
    <w:rsid w:val="00FC7E56"/>
    <w:rsid w:val="00FD08A1"/>
    <w:rsid w:val="00FD4E64"/>
    <w:rsid w:val="00FD5103"/>
    <w:rsid w:val="00FD6DE1"/>
    <w:rsid w:val="00FE077D"/>
    <w:rsid w:val="00FE0DDE"/>
    <w:rsid w:val="00FE5061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C37C52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C37C52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C37C52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C37C5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25755AA5A14DF58850FF11895A7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A3296-255A-48A1-BF49-4D36996ECA99}"/>
      </w:docPartPr>
      <w:docPartBody>
        <w:p w:rsidR="00566132" w:rsidRDefault="00066658" w:rsidP="00066658">
          <w:pPr>
            <w:pStyle w:val="6525755AA5A14DF58850FF11895A72503"/>
          </w:pPr>
          <w:r>
            <w:rPr>
              <w:rFonts w:asciiTheme="majorHAnsi" w:hAnsiTheme="majorHAnsi" w:cs="Tahoma"/>
              <w:sz w:val="22"/>
              <w:szCs w:val="22"/>
            </w:rPr>
            <w:t>Ze seznamu zvolte specifický a národní cíl, k jejichž naplnění Váš projekt přispěje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E"/>
    <w:rsid w:val="00066658"/>
    <w:rsid w:val="00155D33"/>
    <w:rsid w:val="004F295A"/>
    <w:rsid w:val="00566132"/>
    <w:rsid w:val="005729C0"/>
    <w:rsid w:val="005E6466"/>
    <w:rsid w:val="005F1F65"/>
    <w:rsid w:val="005F51C8"/>
    <w:rsid w:val="00643D17"/>
    <w:rsid w:val="006A2873"/>
    <w:rsid w:val="0074791F"/>
    <w:rsid w:val="007A1DE2"/>
    <w:rsid w:val="007C45F6"/>
    <w:rsid w:val="008141F4"/>
    <w:rsid w:val="0086001E"/>
    <w:rsid w:val="00883FC4"/>
    <w:rsid w:val="008E7F7C"/>
    <w:rsid w:val="008F56CB"/>
    <w:rsid w:val="00A00BCF"/>
    <w:rsid w:val="00A3500C"/>
    <w:rsid w:val="00AE5B17"/>
    <w:rsid w:val="00B925CA"/>
    <w:rsid w:val="00CA694B"/>
    <w:rsid w:val="00CE5EC0"/>
    <w:rsid w:val="00D24BF3"/>
    <w:rsid w:val="00DF387F"/>
    <w:rsid w:val="00E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66658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66658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069C-E65B-45C5-B866-2194D421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18</Pages>
  <Words>1734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žádost EUF 2007</vt:lpstr>
    </vt:vector>
  </TitlesOfParts>
  <Company>MV ČR</Company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EUF 2007</dc:title>
  <dc:creator>Tým EUF - OAMP</dc:creator>
  <cp:lastModifiedBy>Irena Slaná</cp:lastModifiedBy>
  <cp:revision>28</cp:revision>
  <cp:lastPrinted>2015-05-05T09:23:00Z</cp:lastPrinted>
  <dcterms:created xsi:type="dcterms:W3CDTF">2015-11-19T10:40:00Z</dcterms:created>
  <dcterms:modified xsi:type="dcterms:W3CDTF">2016-06-22T14:17:00Z</dcterms:modified>
</cp:coreProperties>
</file>