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E" w:rsidRDefault="00125BEC" w:rsidP="00125BEC">
      <w:pPr>
        <w:jc w:val="center"/>
        <w:rPr>
          <w:lang w:val="en-GB"/>
        </w:rPr>
      </w:pPr>
      <w:r w:rsidRPr="00125BEC">
        <w:rPr>
          <w:b/>
          <w:bCs/>
          <w:lang w:val="en-US"/>
        </w:rPr>
        <w:t xml:space="preserve">1st EUNAD International Workshop: </w:t>
      </w:r>
      <w:r w:rsidRPr="00125BEC">
        <w:rPr>
          <w:b/>
          <w:bCs/>
          <w:lang w:val="en-GB"/>
        </w:rPr>
        <w:t>European Network for</w:t>
      </w:r>
      <w:r w:rsidRPr="00125BEC">
        <w:rPr>
          <w:b/>
          <w:bCs/>
        </w:rPr>
        <w:t xml:space="preserve"> </w:t>
      </w:r>
      <w:r w:rsidRPr="00125BEC">
        <w:rPr>
          <w:b/>
          <w:bCs/>
          <w:lang w:val="en-US"/>
        </w:rPr>
        <w:t>Psychosocial Crisis Management – Assisting people with visual/ hearing impairment</w:t>
      </w:r>
      <w:r w:rsidRPr="00125BEC">
        <w:rPr>
          <w:b/>
          <w:bCs/>
        </w:rPr>
        <w:br/>
      </w:r>
      <w:r w:rsidRPr="00125BEC">
        <w:rPr>
          <w:lang w:val="en-GB"/>
        </w:rPr>
        <w:t>Prague, 30-31 October 2013</w:t>
      </w:r>
    </w:p>
    <w:p w:rsidR="00125BEC" w:rsidRDefault="00125BEC" w:rsidP="00125BEC">
      <w:pPr>
        <w:jc w:val="both"/>
        <w:rPr>
          <w:lang w:val="en-GB"/>
        </w:rPr>
      </w:pPr>
    </w:p>
    <w:p w:rsidR="00125BEC" w:rsidRDefault="00125BEC" w:rsidP="00125BEC">
      <w:pPr>
        <w:jc w:val="center"/>
        <w:rPr>
          <w:b/>
          <w:lang w:val="en-GB"/>
        </w:rPr>
      </w:pPr>
      <w:r w:rsidRPr="00125BEC">
        <w:rPr>
          <w:b/>
          <w:lang w:val="en-GB"/>
        </w:rPr>
        <w:t>GOALS OF THE CONFERENCE</w:t>
      </w:r>
    </w:p>
    <w:p w:rsidR="00125BEC" w:rsidRPr="00125BEC" w:rsidRDefault="00125BEC" w:rsidP="00125BEC">
      <w:pPr>
        <w:jc w:val="center"/>
        <w:rPr>
          <w:b/>
          <w:lang w:val="en-GB"/>
        </w:rPr>
      </w:pPr>
    </w:p>
    <w:p w:rsidR="00125BEC" w:rsidRPr="00125BEC" w:rsidRDefault="00125BEC" w:rsidP="00125BEC">
      <w:pPr>
        <w:jc w:val="both"/>
      </w:pPr>
      <w:r w:rsidRPr="00125BEC">
        <w:rPr>
          <w:lang w:val="en-US"/>
        </w:rPr>
        <w:t xml:space="preserve">Continue working on </w:t>
      </w:r>
      <w:proofErr w:type="gramStart"/>
      <w:r w:rsidRPr="00125BEC">
        <w:rPr>
          <w:lang w:val="en-US"/>
        </w:rPr>
        <w:t>a</w:t>
      </w:r>
      <w:r w:rsidRPr="00125BEC">
        <w:t>n</w:t>
      </w:r>
      <w:proofErr w:type="gramEnd"/>
      <w:r w:rsidRPr="00125BEC">
        <w:t xml:space="preserve"> </w:t>
      </w:r>
      <w:r w:rsidRPr="00125BEC">
        <w:rPr>
          <w:lang w:val="en-US"/>
        </w:rPr>
        <w:t>European overall concept of crisis intervention in the aftermath of disasters to population with visual/hearing impairment.</w:t>
      </w:r>
    </w:p>
    <w:p w:rsidR="00000000" w:rsidRPr="00125BEC" w:rsidRDefault="00125BEC" w:rsidP="00125BEC">
      <w:pPr>
        <w:numPr>
          <w:ilvl w:val="0"/>
          <w:numId w:val="1"/>
        </w:numPr>
        <w:jc w:val="both"/>
      </w:pPr>
      <w:r w:rsidRPr="00125BEC">
        <w:rPr>
          <w:lang w:val="en-GB"/>
        </w:rPr>
        <w:t xml:space="preserve">To share experiences: </w:t>
      </w:r>
      <w:r w:rsidRPr="00125BEC">
        <w:rPr>
          <w:b/>
          <w:bCs/>
        </w:rPr>
        <w:t>b</w:t>
      </w:r>
      <w:proofErr w:type="spellStart"/>
      <w:r w:rsidRPr="00125BEC">
        <w:rPr>
          <w:b/>
          <w:bCs/>
          <w:lang w:val="en-US"/>
        </w:rPr>
        <w:t>est</w:t>
      </w:r>
      <w:proofErr w:type="spellEnd"/>
      <w:r w:rsidRPr="00125BEC">
        <w:rPr>
          <w:b/>
          <w:bCs/>
          <w:lang w:val="en-US"/>
        </w:rPr>
        <w:t xml:space="preserve"> </w:t>
      </w:r>
      <w:r w:rsidRPr="00125BEC">
        <w:rPr>
          <w:b/>
          <w:bCs/>
        </w:rPr>
        <w:t>p</w:t>
      </w:r>
      <w:proofErr w:type="spellStart"/>
      <w:r w:rsidRPr="00125BEC">
        <w:rPr>
          <w:b/>
          <w:bCs/>
          <w:lang w:val="en-US"/>
        </w:rPr>
        <w:t>ractice</w:t>
      </w:r>
      <w:proofErr w:type="spellEnd"/>
      <w:r w:rsidRPr="00125BEC">
        <w:rPr>
          <w:b/>
          <w:bCs/>
          <w:lang w:val="en-US"/>
        </w:rPr>
        <w:t>, technical and organizational solutions and evidence-based knowledge</w:t>
      </w:r>
    </w:p>
    <w:p w:rsidR="00000000" w:rsidRPr="00125BEC" w:rsidRDefault="00125BEC" w:rsidP="00125BEC">
      <w:pPr>
        <w:numPr>
          <w:ilvl w:val="0"/>
          <w:numId w:val="1"/>
        </w:numPr>
        <w:jc w:val="both"/>
      </w:pPr>
      <w:r w:rsidRPr="00125BEC">
        <w:rPr>
          <w:lang w:val="en-GB"/>
        </w:rPr>
        <w:t xml:space="preserve">To discuss the </w:t>
      </w:r>
      <w:r w:rsidRPr="00125BEC">
        <w:rPr>
          <w:b/>
          <w:bCs/>
          <w:lang w:val="en-GB"/>
        </w:rPr>
        <w:t>results of local workshops</w:t>
      </w:r>
    </w:p>
    <w:p w:rsidR="00000000" w:rsidRPr="00125BEC" w:rsidRDefault="00125BEC" w:rsidP="00125BEC">
      <w:pPr>
        <w:numPr>
          <w:ilvl w:val="0"/>
          <w:numId w:val="1"/>
        </w:numPr>
        <w:jc w:val="both"/>
      </w:pPr>
      <w:r w:rsidRPr="00125BEC">
        <w:rPr>
          <w:lang w:val="en-GB"/>
        </w:rPr>
        <w:t xml:space="preserve">To provide </w:t>
      </w:r>
      <w:r w:rsidRPr="00125BEC">
        <w:rPr>
          <w:b/>
          <w:bCs/>
          <w:lang w:val="en-GB"/>
        </w:rPr>
        <w:t>supporting documents for further training of responders</w:t>
      </w:r>
      <w:r w:rsidRPr="00125BEC">
        <w:rPr>
          <w:lang w:val="en-GB"/>
        </w:rPr>
        <w:t xml:space="preserve"> (fire, police, psycho</w:t>
      </w:r>
      <w:proofErr w:type="spellStart"/>
      <w:r w:rsidRPr="00125BEC">
        <w:t>social</w:t>
      </w:r>
      <w:proofErr w:type="spellEnd"/>
      <w:r w:rsidRPr="00125BEC">
        <w:t xml:space="preserve"> </w:t>
      </w:r>
      <w:r w:rsidRPr="00125BEC">
        <w:rPr>
          <w:lang w:val="en-GB"/>
        </w:rPr>
        <w:t>workers</w:t>
      </w:r>
      <w:r w:rsidRPr="00125BEC">
        <w:t xml:space="preserve"> </w:t>
      </w:r>
      <w:proofErr w:type="spellStart"/>
      <w:r w:rsidRPr="00125BEC">
        <w:t>etc</w:t>
      </w:r>
      <w:proofErr w:type="spellEnd"/>
      <w:r w:rsidRPr="00125BEC">
        <w:t>.</w:t>
      </w:r>
      <w:r w:rsidRPr="00125BEC">
        <w:rPr>
          <w:lang w:val="en-GB"/>
        </w:rPr>
        <w:t>)</w:t>
      </w:r>
    </w:p>
    <w:p w:rsidR="00000000" w:rsidRPr="00125BEC" w:rsidRDefault="00125BEC" w:rsidP="00125BEC">
      <w:pPr>
        <w:numPr>
          <w:ilvl w:val="0"/>
          <w:numId w:val="1"/>
        </w:numPr>
        <w:jc w:val="both"/>
      </w:pPr>
      <w:r w:rsidRPr="00125BEC">
        <w:rPr>
          <w:lang w:val="en-GB"/>
        </w:rPr>
        <w:t xml:space="preserve">To encourage </w:t>
      </w:r>
      <w:r w:rsidRPr="00125BEC">
        <w:rPr>
          <w:b/>
          <w:bCs/>
          <w:lang w:val="en-GB"/>
        </w:rPr>
        <w:t>international expert networking</w:t>
      </w:r>
    </w:p>
    <w:p w:rsidR="00125BEC" w:rsidRDefault="00125BEC" w:rsidP="00125BEC">
      <w:pPr>
        <w:jc w:val="center"/>
      </w:pPr>
    </w:p>
    <w:p w:rsidR="00125BEC" w:rsidRDefault="00125BEC" w:rsidP="00125BEC">
      <w:pPr>
        <w:jc w:val="right"/>
      </w:pPr>
      <w:r>
        <w:t>PhDr. Štěpán Vymětal, PhD.</w:t>
      </w:r>
      <w:bookmarkStart w:id="0" w:name="_GoBack"/>
      <w:bookmarkEnd w:id="0"/>
    </w:p>
    <w:sectPr w:rsidR="0012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1AA4"/>
    <w:multiLevelType w:val="hybridMultilevel"/>
    <w:tmpl w:val="698C7FE0"/>
    <w:lvl w:ilvl="0" w:tplc="211A6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36B6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E6F8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3026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620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E6DB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D290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CEB6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0C0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C3"/>
    <w:rsid w:val="00125BEC"/>
    <w:rsid w:val="003825C3"/>
    <w:rsid w:val="00D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8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5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2</cp:revision>
  <dcterms:created xsi:type="dcterms:W3CDTF">2013-11-24T18:53:00Z</dcterms:created>
  <dcterms:modified xsi:type="dcterms:W3CDTF">2013-11-24T18:56:00Z</dcterms:modified>
</cp:coreProperties>
</file>