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4E" w:rsidRPr="003E5F4E" w:rsidRDefault="003E5F4E" w:rsidP="003E5F4E">
      <w:pPr>
        <w:spacing w:after="120"/>
        <w:ind w:left="0"/>
        <w:jc w:val="center"/>
        <w:rPr>
          <w:rFonts w:ascii="Arial" w:eastAsia="Times New Roman" w:hAnsi="Arial" w:cs="Arial"/>
          <w:b/>
          <w:color w:val="FF0000"/>
          <w:lang w:eastAsia="cs-CZ"/>
        </w:rPr>
      </w:pPr>
      <w:r w:rsidRPr="003E5F4E">
        <w:rPr>
          <w:rFonts w:ascii="Arial" w:eastAsia="Times New Roman" w:hAnsi="Arial" w:cs="Arial"/>
          <w:b/>
          <w:color w:val="FF0000"/>
          <w:lang w:eastAsia="cs-CZ"/>
        </w:rPr>
        <w:t>VZOR</w:t>
      </w:r>
      <w:r w:rsidRPr="003E5F4E">
        <w:rPr>
          <w:rFonts w:ascii="Arial" w:eastAsia="Times New Roman" w:hAnsi="Arial" w:cs="Arial"/>
          <w:b/>
          <w:color w:val="FF0000"/>
          <w:vertAlign w:val="superscript"/>
          <w:lang w:eastAsia="cs-CZ"/>
        </w:rPr>
        <w:footnoteReference w:id="1"/>
      </w:r>
    </w:p>
    <w:p w:rsidR="003E5F4E" w:rsidRPr="003E5F4E" w:rsidRDefault="003E5F4E" w:rsidP="003E5F4E">
      <w:pPr>
        <w:ind w:left="0"/>
        <w:jc w:val="center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>Pozvánka k pohovoru</w:t>
      </w:r>
    </w:p>
    <w:p w:rsidR="003E5F4E" w:rsidRDefault="003E5F4E" w:rsidP="00FF4223">
      <w:pPr>
        <w:jc w:val="left"/>
        <w:rPr>
          <w:rFonts w:ascii="Arial" w:eastAsia="Times New Roman" w:hAnsi="Arial" w:cs="Arial"/>
          <w:b/>
          <w:bCs/>
        </w:rPr>
      </w:pPr>
    </w:p>
    <w:p w:rsidR="00FF4223" w:rsidRPr="008A77E9" w:rsidRDefault="00FF4223" w:rsidP="003E5F4E">
      <w:pPr>
        <w:ind w:left="0"/>
        <w:jc w:val="left"/>
        <w:rPr>
          <w:rFonts w:ascii="Arial" w:eastAsia="Times New Roman" w:hAnsi="Arial" w:cs="Arial"/>
          <w:b/>
          <w:bCs/>
        </w:rPr>
      </w:pPr>
      <w:r w:rsidRPr="008A77E9">
        <w:rPr>
          <w:rFonts w:ascii="Arial" w:eastAsia="Times New Roman" w:hAnsi="Arial" w:cs="Arial"/>
          <w:b/>
          <w:bCs/>
        </w:rPr>
        <w:t>Výběrová komise</w:t>
      </w:r>
    </w:p>
    <w:p w:rsidR="00FF4223" w:rsidRPr="008A77E9" w:rsidRDefault="00FF4223" w:rsidP="003E5F4E">
      <w:pPr>
        <w:ind w:left="0"/>
        <w:jc w:val="left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</w:rPr>
        <w:t xml:space="preserve">ve výběrovém řízení </w:t>
      </w:r>
      <w:r w:rsidRPr="008A77E9">
        <w:rPr>
          <w:rFonts w:ascii="Arial" w:eastAsia="Times New Roman" w:hAnsi="Arial" w:cs="Arial"/>
          <w:b/>
          <w:bCs/>
        </w:rPr>
        <w:t xml:space="preserve">na služební místo </w:t>
      </w:r>
      <w:r w:rsidRPr="00674D25">
        <w:rPr>
          <w:rFonts w:ascii="Arial" w:hAnsi="Arial" w:cs="Arial"/>
          <w:b/>
          <w:color w:val="FF0000"/>
        </w:rPr>
        <w:t>(označení služebního místa)</w:t>
      </w:r>
    </w:p>
    <w:p w:rsidR="00FF4223" w:rsidRPr="00E310DB" w:rsidRDefault="00FF4223" w:rsidP="003E5F4E">
      <w:pPr>
        <w:ind w:left="0"/>
        <w:contextualSpacing/>
        <w:jc w:val="left"/>
        <w:rPr>
          <w:rFonts w:ascii="Arial" w:hAnsi="Arial" w:cs="Arial"/>
          <w:b/>
          <w:color w:val="FF0000"/>
        </w:rPr>
      </w:pPr>
      <w:r w:rsidRPr="008A77E9">
        <w:rPr>
          <w:rFonts w:ascii="Arial" w:eastAsia="Times New Roman" w:hAnsi="Arial" w:cs="Arial"/>
          <w:b/>
          <w:bCs/>
          <w:color w:val="FF0000"/>
        </w:rPr>
        <w:t>na/v (označení služebního úřadu)</w:t>
      </w:r>
    </w:p>
    <w:p w:rsidR="00CA5E60" w:rsidRDefault="00FF4223" w:rsidP="003E5F4E">
      <w:pPr>
        <w:ind w:left="0"/>
        <w:jc w:val="left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>
        <w:rPr>
          <w:rFonts w:ascii="Arial" w:hAnsi="Arial" w:cs="Arial"/>
          <w:b/>
          <w:color w:val="FF0000"/>
        </w:rPr>
        <w:t xml:space="preserve"> úřadu</w:t>
      </w:r>
    </w:p>
    <w:p w:rsidR="003E5F4E" w:rsidRDefault="003E5F4E" w:rsidP="003E5F4E">
      <w:pPr>
        <w:ind w:left="0"/>
        <w:jc w:val="left"/>
        <w:rPr>
          <w:rFonts w:ascii="Arial" w:hAnsi="Arial" w:cs="Arial"/>
          <w:b/>
          <w:color w:val="FF0000"/>
        </w:rPr>
      </w:pPr>
    </w:p>
    <w:p w:rsidR="003E5F4E" w:rsidRPr="003E5F4E" w:rsidRDefault="003E5F4E" w:rsidP="003E5F4E">
      <w:pPr>
        <w:tabs>
          <w:tab w:val="left" w:pos="5812"/>
        </w:tabs>
        <w:ind w:left="6381"/>
        <w:jc w:val="left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Místo</w:t>
      </w:r>
      <w:r w:rsidRPr="003E5F4E"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color w:val="FF0000"/>
          <w:lang w:eastAsia="cs-CZ"/>
        </w:rPr>
        <w:t>X.</w:t>
      </w:r>
      <w:r w:rsidRPr="003E5F4E"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color w:val="FF0000"/>
          <w:lang w:eastAsia="cs-CZ"/>
        </w:rPr>
        <w:t xml:space="preserve">měsíc </w:t>
      </w:r>
      <w:r w:rsidRPr="00AE463E">
        <w:rPr>
          <w:rFonts w:ascii="Arial" w:eastAsia="Times New Roman" w:hAnsi="Arial" w:cs="Arial"/>
          <w:lang w:eastAsia="cs-CZ"/>
        </w:rPr>
        <w:t>20</w:t>
      </w:r>
      <w:r w:rsidRPr="003E5F4E">
        <w:rPr>
          <w:rFonts w:ascii="Arial" w:eastAsia="Times New Roman" w:hAnsi="Arial" w:cs="Arial"/>
          <w:color w:val="FF0000"/>
          <w:lang w:eastAsia="cs-CZ"/>
        </w:rPr>
        <w:t>XX</w:t>
      </w:r>
    </w:p>
    <w:p w:rsidR="003E5F4E" w:rsidRPr="003E5F4E" w:rsidRDefault="003E5F4E" w:rsidP="003E5F4E">
      <w:pPr>
        <w:tabs>
          <w:tab w:val="left" w:pos="5812"/>
        </w:tabs>
        <w:ind w:left="4962"/>
        <w:jc w:val="left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ab/>
      </w:r>
      <w:r w:rsidRPr="003E5F4E">
        <w:rPr>
          <w:rFonts w:ascii="Arial" w:eastAsia="Times New Roman" w:hAnsi="Arial" w:cs="Arial"/>
          <w:lang w:eastAsia="cs-CZ"/>
        </w:rPr>
        <w:tab/>
      </w:r>
      <w:proofErr w:type="gramStart"/>
      <w:r w:rsidRPr="003E5F4E">
        <w:rPr>
          <w:rFonts w:ascii="Arial" w:eastAsia="Times New Roman" w:hAnsi="Arial" w:cs="Arial"/>
          <w:lang w:eastAsia="cs-CZ"/>
        </w:rPr>
        <w:t>Č.j.</w:t>
      </w:r>
      <w:proofErr w:type="gramEnd"/>
      <w:r w:rsidRPr="003E5F4E">
        <w:rPr>
          <w:rFonts w:ascii="Arial" w:eastAsia="Times New Roman" w:hAnsi="Arial" w:cs="Arial"/>
          <w:lang w:eastAsia="cs-CZ"/>
        </w:rPr>
        <w:t xml:space="preserve">: </w:t>
      </w:r>
      <w:r w:rsidRPr="003E5F4E">
        <w:rPr>
          <w:rFonts w:ascii="Arial" w:eastAsia="Times New Roman" w:hAnsi="Arial" w:cs="Arial"/>
          <w:color w:val="FF0000"/>
          <w:lang w:eastAsia="cs-CZ"/>
        </w:rPr>
        <w:t>XXXX</w:t>
      </w:r>
    </w:p>
    <w:p w:rsidR="003E5F4E" w:rsidRPr="003E5F4E" w:rsidRDefault="003E5F4E" w:rsidP="003E5F4E">
      <w:pPr>
        <w:ind w:left="5672" w:firstLine="709"/>
        <w:jc w:val="left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Počet stran: </w:t>
      </w:r>
      <w:r w:rsidRPr="003E5F4E">
        <w:rPr>
          <w:rFonts w:ascii="Arial" w:eastAsia="Times New Roman" w:hAnsi="Arial" w:cs="Arial"/>
          <w:color w:val="FF0000"/>
          <w:lang w:eastAsia="cs-CZ"/>
        </w:rPr>
        <w:t>X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Titul Jméno Příjmení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narozen/a: X. měsíc 19XX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adresa </w:t>
      </w:r>
      <w:r w:rsidRPr="003E5F4E">
        <w:rPr>
          <w:rFonts w:ascii="Arial" w:eastAsia="Times New Roman" w:hAnsi="Arial" w:cs="Arial"/>
          <w:color w:val="FF0000"/>
          <w:lang w:eastAsia="cs-CZ"/>
        </w:rPr>
        <w:t>místa trvalého pobytu / pro doručování</w:t>
      </w:r>
      <w:r w:rsidRPr="003E5F4E">
        <w:rPr>
          <w:rFonts w:ascii="Arial" w:eastAsia="Times New Roman" w:hAnsi="Arial" w:cs="Arial"/>
          <w:lang w:eastAsia="cs-CZ"/>
        </w:rPr>
        <w:t>:</w:t>
      </w:r>
    </w:p>
    <w:p w:rsidR="003E5F4E" w:rsidRPr="003E5F4E" w:rsidRDefault="005B66C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="003E5F4E" w:rsidRPr="003E5F4E">
        <w:rPr>
          <w:rFonts w:ascii="Arial" w:eastAsia="Times New Roman" w:hAnsi="Arial" w:cs="Arial"/>
          <w:color w:val="FF0000"/>
          <w:lang w:eastAsia="cs-CZ"/>
        </w:rPr>
        <w:t>lice č</w:t>
      </w:r>
      <w:r w:rsidR="009D744D">
        <w:rPr>
          <w:rFonts w:ascii="Arial" w:eastAsia="Times New Roman" w:hAnsi="Arial" w:cs="Arial"/>
          <w:color w:val="FF0000"/>
          <w:lang w:eastAsia="cs-CZ"/>
        </w:rPr>
        <w:t>.</w:t>
      </w:r>
      <w:r w:rsidR="003E5F4E" w:rsidRPr="003E5F4E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3E5F4E" w:rsidRPr="003E5F4E" w:rsidRDefault="003E5F4E" w:rsidP="003E5F4E">
      <w:pPr>
        <w:ind w:left="0"/>
        <w:rPr>
          <w:rFonts w:ascii="Arial" w:eastAsia="Times New Roman" w:hAnsi="Arial" w:cs="Arial"/>
          <w:i/>
          <w:color w:val="FF0000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3E5F4E" w:rsidRPr="003E5F4E" w:rsidRDefault="003E5F4E" w:rsidP="003E5F4E">
      <w:pPr>
        <w:ind w:left="0"/>
        <w:jc w:val="left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</w:p>
    <w:p w:rsidR="003E5F4E" w:rsidRPr="003E5F4E" w:rsidRDefault="003E5F4E" w:rsidP="003E5F4E">
      <w:pPr>
        <w:ind w:left="0"/>
        <w:jc w:val="left"/>
        <w:rPr>
          <w:rFonts w:ascii="Arial" w:eastAsia="Times New Roman" w:hAnsi="Arial" w:cs="Arial"/>
          <w:u w:val="single"/>
          <w:lang w:eastAsia="cs-CZ"/>
        </w:rPr>
      </w:pPr>
    </w:p>
    <w:p w:rsidR="003E5F4E" w:rsidRPr="00AE463E" w:rsidRDefault="009A268B" w:rsidP="00AE463E">
      <w:pPr>
        <w:overflowPunct w:val="0"/>
        <w:adjustRightInd w:val="0"/>
        <w:ind w:left="0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cs-CZ"/>
        </w:rPr>
      </w:pPr>
      <w:r w:rsidRPr="00AE463E">
        <w:rPr>
          <w:rFonts w:ascii="Arial" w:eastAsia="Times New Roman" w:hAnsi="Arial" w:cs="Arial"/>
          <w:b/>
          <w:spacing w:val="40"/>
          <w:sz w:val="24"/>
          <w:szCs w:val="24"/>
          <w:lang w:eastAsia="cs-CZ"/>
        </w:rPr>
        <w:t>POZVÁNKA K POHOVORU</w:t>
      </w:r>
    </w:p>
    <w:p w:rsidR="003E5F4E" w:rsidRPr="003E5F4E" w:rsidRDefault="003E5F4E" w:rsidP="009F1FA5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u w:val="single"/>
          <w:lang w:eastAsia="cs-CZ"/>
        </w:rPr>
      </w:pPr>
    </w:p>
    <w:p w:rsidR="003E5F4E" w:rsidRPr="003E5F4E" w:rsidRDefault="003E5F4E" w:rsidP="009F1FA5">
      <w:pPr>
        <w:spacing w:after="120"/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>Na základě Vaší žádosti</w:t>
      </w:r>
      <w:r>
        <w:rPr>
          <w:rFonts w:ascii="Arial" w:eastAsia="Times New Roman" w:hAnsi="Arial" w:cs="Arial"/>
          <w:lang w:eastAsia="cs-CZ"/>
        </w:rPr>
        <w:t xml:space="preserve"> o </w:t>
      </w:r>
      <w:r w:rsidRPr="004E541D">
        <w:rPr>
          <w:rFonts w:ascii="Arial" w:eastAsia="Times New Roman" w:hAnsi="Arial" w:cs="Arial"/>
          <w:color w:val="FF0000"/>
          <w:lang w:eastAsia="cs-CZ"/>
        </w:rPr>
        <w:t>přijetí do služebního poměru a zařazení / jmenování</w:t>
      </w:r>
      <w:r>
        <w:rPr>
          <w:rFonts w:ascii="Arial" w:eastAsia="Times New Roman" w:hAnsi="Arial" w:cs="Arial"/>
          <w:lang w:eastAsia="cs-CZ"/>
        </w:rPr>
        <w:t xml:space="preserve"> na služební místo </w:t>
      </w:r>
      <w:r w:rsidRPr="003E5F4E">
        <w:rPr>
          <w:rFonts w:ascii="Arial" w:eastAsia="Times New Roman" w:hAnsi="Arial" w:cs="Arial"/>
          <w:color w:val="FF0000"/>
          <w:lang w:eastAsia="cs-CZ"/>
        </w:rPr>
        <w:t>(označení služebního místa)</w:t>
      </w:r>
      <w:r w:rsidR="004E541D" w:rsidRPr="004E541D">
        <w:t xml:space="preserve"> </w:t>
      </w:r>
      <w:r w:rsidR="004E541D" w:rsidRPr="004E541D">
        <w:rPr>
          <w:rFonts w:ascii="Arial" w:eastAsia="Times New Roman" w:hAnsi="Arial" w:cs="Arial"/>
          <w:lang w:eastAsia="cs-CZ"/>
        </w:rPr>
        <w:t xml:space="preserve">a splnění základních předpokladů stanovených zákonem </w:t>
      </w:r>
      <w:r w:rsidR="004E541D">
        <w:rPr>
          <w:rFonts w:ascii="Arial" w:eastAsia="Times New Roman" w:hAnsi="Arial" w:cs="Arial"/>
          <w:lang w:eastAsia="cs-CZ"/>
        </w:rPr>
        <w:t xml:space="preserve">č. 234/2014 Sb., </w:t>
      </w:r>
      <w:r w:rsidR="004E541D" w:rsidRPr="004E541D">
        <w:rPr>
          <w:rFonts w:ascii="Arial" w:eastAsia="Times New Roman" w:hAnsi="Arial" w:cs="Arial"/>
          <w:lang w:eastAsia="cs-CZ"/>
        </w:rPr>
        <w:t>o státní službě</w:t>
      </w:r>
      <w:r w:rsidR="004E541D">
        <w:rPr>
          <w:rFonts w:ascii="Arial" w:eastAsia="Times New Roman" w:hAnsi="Arial" w:cs="Arial"/>
          <w:lang w:eastAsia="cs-CZ"/>
        </w:rPr>
        <w:t>, ve znění pozdějších předpisů</w:t>
      </w:r>
      <w:r w:rsidR="009969EB">
        <w:rPr>
          <w:rFonts w:ascii="Arial" w:eastAsia="Times New Roman" w:hAnsi="Arial" w:cs="Arial"/>
          <w:lang w:eastAsia="cs-CZ"/>
        </w:rPr>
        <w:t xml:space="preserve"> (dále jen „zákon o státní službě“)</w:t>
      </w:r>
      <w:r w:rsidR="004E541D">
        <w:rPr>
          <w:rFonts w:ascii="Arial" w:eastAsia="Times New Roman" w:hAnsi="Arial" w:cs="Arial"/>
          <w:lang w:eastAsia="cs-CZ"/>
        </w:rPr>
        <w:t>,</w:t>
      </w:r>
      <w:r w:rsidR="004E541D" w:rsidRPr="004E541D">
        <w:rPr>
          <w:rFonts w:ascii="Arial" w:eastAsia="Times New Roman" w:hAnsi="Arial" w:cs="Arial"/>
          <w:lang w:eastAsia="cs-CZ"/>
        </w:rPr>
        <w:t xml:space="preserve"> </w:t>
      </w:r>
      <w:r w:rsidR="004E541D" w:rsidRPr="004E541D">
        <w:rPr>
          <w:rFonts w:ascii="Arial" w:eastAsia="Times New Roman" w:hAnsi="Arial" w:cs="Arial"/>
          <w:color w:val="FF0000"/>
          <w:lang w:eastAsia="cs-CZ"/>
        </w:rPr>
        <w:t xml:space="preserve">a dalších požadavků stanovených služebním předpisem </w:t>
      </w:r>
      <w:r w:rsidR="004E541D" w:rsidRPr="004E541D">
        <w:rPr>
          <w:rFonts w:ascii="Arial" w:eastAsia="Times New Roman" w:hAnsi="Arial" w:cs="Arial"/>
          <w:i/>
          <w:color w:val="FF0000"/>
          <w:lang w:eastAsia="cs-CZ"/>
        </w:rPr>
        <w:t xml:space="preserve">(doplňte </w:t>
      </w:r>
      <w:proofErr w:type="gramStart"/>
      <w:r w:rsidR="004E541D" w:rsidRPr="004E541D">
        <w:rPr>
          <w:rFonts w:ascii="Arial" w:eastAsia="Times New Roman" w:hAnsi="Arial" w:cs="Arial"/>
          <w:i/>
          <w:color w:val="FF0000"/>
          <w:lang w:eastAsia="cs-CZ"/>
        </w:rPr>
        <w:t>č.j.</w:t>
      </w:r>
      <w:proofErr w:type="gramEnd"/>
      <w:r w:rsidR="004E541D" w:rsidRPr="004E541D">
        <w:rPr>
          <w:rFonts w:ascii="Arial" w:eastAsia="Times New Roman" w:hAnsi="Arial" w:cs="Arial"/>
          <w:i/>
          <w:color w:val="FF0000"/>
          <w:lang w:eastAsia="cs-CZ"/>
        </w:rPr>
        <w:t xml:space="preserve"> a název služebního předpisu)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3E5F4E">
        <w:rPr>
          <w:rFonts w:ascii="Arial" w:eastAsia="Times New Roman" w:hAnsi="Arial" w:cs="Arial"/>
          <w:lang w:eastAsia="cs-CZ"/>
        </w:rPr>
        <w:t>Vás zveme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45B29">
        <w:rPr>
          <w:rFonts w:ascii="Arial" w:eastAsia="Times New Roman" w:hAnsi="Arial" w:cs="Arial"/>
          <w:lang w:eastAsia="cs-CZ"/>
        </w:rPr>
        <w:t>k pohovoru před výběrovou komisí</w:t>
      </w:r>
      <w:r>
        <w:rPr>
          <w:rFonts w:ascii="Arial" w:eastAsia="Times New Roman" w:hAnsi="Arial" w:cs="Arial"/>
          <w:lang w:eastAsia="cs-CZ"/>
        </w:rPr>
        <w:t>.</w:t>
      </w:r>
      <w:r w:rsidR="00EE1383"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lang w:eastAsia="cs-CZ"/>
        </w:rPr>
        <w:t xml:space="preserve">Dostavte se </w:t>
      </w:r>
      <w:r>
        <w:rPr>
          <w:rFonts w:ascii="Arial" w:eastAsia="Times New Roman" w:hAnsi="Arial" w:cs="Arial"/>
          <w:lang w:eastAsia="cs-CZ"/>
        </w:rPr>
        <w:t>prosím</w:t>
      </w:r>
    </w:p>
    <w:p w:rsidR="003E5F4E" w:rsidRPr="003E5F4E" w:rsidRDefault="003E5F4E">
      <w:pPr>
        <w:spacing w:after="120"/>
        <w:ind w:left="0"/>
        <w:rPr>
          <w:rFonts w:ascii="Arial" w:eastAsia="Times New Roman" w:hAnsi="Arial" w:cs="Arial"/>
          <w:b/>
          <w:color w:val="FF0000"/>
          <w:lang w:eastAsia="cs-CZ"/>
        </w:rPr>
      </w:pP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dne X. měsíc </w:t>
      </w:r>
      <w:r w:rsidRPr="00AE463E">
        <w:rPr>
          <w:rFonts w:ascii="Arial" w:eastAsia="Times New Roman" w:hAnsi="Arial" w:cs="Arial"/>
          <w:b/>
          <w:lang w:eastAsia="cs-CZ"/>
        </w:rPr>
        <w:t>20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XX </w:t>
      </w:r>
      <w:bookmarkStart w:id="0" w:name="_GoBack"/>
      <w:bookmarkEnd w:id="0"/>
    </w:p>
    <w:p w:rsidR="003E5F4E" w:rsidRPr="003E5F4E" w:rsidRDefault="003E5F4E">
      <w:pPr>
        <w:spacing w:after="120"/>
        <w:ind w:left="0"/>
        <w:rPr>
          <w:rFonts w:ascii="Arial" w:eastAsia="Times New Roman" w:hAnsi="Arial" w:cs="Arial"/>
          <w:b/>
          <w:lang w:eastAsia="cs-CZ"/>
        </w:rPr>
      </w:pPr>
      <w:r w:rsidRPr="003E5F4E">
        <w:rPr>
          <w:rFonts w:ascii="Arial" w:eastAsia="Times New Roman" w:hAnsi="Arial" w:cs="Arial"/>
          <w:b/>
          <w:lang w:eastAsia="cs-CZ"/>
        </w:rPr>
        <w:t>v </w:t>
      </w:r>
      <w:proofErr w:type="gramStart"/>
      <w:r w:rsidRPr="003E5F4E">
        <w:rPr>
          <w:rFonts w:ascii="Arial" w:eastAsia="Times New Roman" w:hAnsi="Arial" w:cs="Arial"/>
          <w:b/>
          <w:color w:val="FF0000"/>
          <w:lang w:eastAsia="cs-CZ"/>
        </w:rPr>
        <w:t>XX.XX</w:t>
      </w:r>
      <w:proofErr w:type="gramEnd"/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Pr="003E5F4E">
        <w:rPr>
          <w:rFonts w:ascii="Arial" w:eastAsia="Times New Roman" w:hAnsi="Arial" w:cs="Arial"/>
          <w:b/>
          <w:lang w:eastAsia="cs-CZ"/>
        </w:rPr>
        <w:t xml:space="preserve">hodin </w:t>
      </w:r>
    </w:p>
    <w:p w:rsidR="003E5F4E" w:rsidRPr="003E5F4E" w:rsidRDefault="003E5F4E">
      <w:pPr>
        <w:spacing w:after="120"/>
        <w:ind w:left="0"/>
        <w:rPr>
          <w:rFonts w:ascii="Arial" w:eastAsia="Times New Roman" w:hAnsi="Arial" w:cs="Arial"/>
          <w:b/>
          <w:color w:val="000000"/>
          <w:lang w:eastAsia="cs-CZ"/>
        </w:rPr>
      </w:pPr>
      <w:r w:rsidRPr="003E5F4E">
        <w:rPr>
          <w:rFonts w:ascii="Arial" w:eastAsia="Times New Roman" w:hAnsi="Arial" w:cs="Arial"/>
          <w:b/>
          <w:color w:val="FF0000"/>
          <w:lang w:eastAsia="cs-CZ"/>
        </w:rPr>
        <w:t>na/do</w:t>
      </w:r>
      <w:r w:rsidRPr="003E5F4E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>(označení služebního úřadu)</w:t>
      </w:r>
      <w:r w:rsidRPr="003E5F4E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:rsidR="003E5F4E" w:rsidRPr="003E5F4E" w:rsidRDefault="003E5F4E" w:rsidP="009F1FA5">
      <w:pPr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b/>
          <w:color w:val="000000"/>
          <w:lang w:eastAsia="cs-CZ"/>
        </w:rPr>
        <w:t xml:space="preserve">na adrese 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Ulice </w:t>
      </w:r>
      <w:proofErr w:type="gramStart"/>
      <w:r w:rsidRPr="003E5F4E">
        <w:rPr>
          <w:rFonts w:ascii="Arial" w:eastAsia="Times New Roman" w:hAnsi="Arial" w:cs="Arial"/>
          <w:b/>
          <w:color w:val="FF0000"/>
          <w:lang w:eastAsia="cs-CZ"/>
        </w:rPr>
        <w:t>č.p.</w:t>
      </w:r>
      <w:proofErr w:type="gramEnd"/>
      <w:r w:rsidRPr="003E5F4E">
        <w:rPr>
          <w:rFonts w:ascii="Arial" w:eastAsia="Times New Roman" w:hAnsi="Arial" w:cs="Arial"/>
          <w:b/>
          <w:lang w:eastAsia="cs-CZ"/>
        </w:rPr>
        <w:t>,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 PSČ Město, (X. patro, číslo dveří X)</w:t>
      </w:r>
      <w:r w:rsidRPr="003E5F4E">
        <w:rPr>
          <w:rFonts w:ascii="Arial" w:eastAsia="Times New Roman" w:hAnsi="Arial" w:cs="Arial"/>
          <w:lang w:eastAsia="cs-CZ"/>
        </w:rPr>
        <w:t xml:space="preserve"> </w:t>
      </w:r>
    </w:p>
    <w:p w:rsidR="003E5F4E" w:rsidRPr="003E5F4E" w:rsidRDefault="003E5F4E" w:rsidP="00AE463E">
      <w:pPr>
        <w:ind w:left="0"/>
        <w:rPr>
          <w:rFonts w:ascii="Arial" w:eastAsia="Times New Roman" w:hAnsi="Arial" w:cs="Arial"/>
          <w:lang w:eastAsia="cs-CZ"/>
        </w:rPr>
      </w:pPr>
    </w:p>
    <w:p w:rsidR="00A3412B" w:rsidRPr="00D946CB" w:rsidRDefault="00A3412B" w:rsidP="00AE463E">
      <w:pPr>
        <w:ind w:left="0"/>
        <w:rPr>
          <w:rFonts w:ascii="Arial" w:eastAsia="Times New Roman" w:hAnsi="Arial" w:cs="Arial"/>
          <w:color w:val="FF0000"/>
          <w:lang w:eastAsia="cs-CZ"/>
        </w:rPr>
      </w:pPr>
      <w:r w:rsidRPr="00AE463E">
        <w:rPr>
          <w:rFonts w:ascii="Arial" w:eastAsia="Times New Roman" w:hAnsi="Arial" w:cs="Arial"/>
          <w:color w:val="FF0000"/>
          <w:lang w:eastAsia="cs-CZ"/>
        </w:rPr>
        <w:t xml:space="preserve">Zároveň Vás </w:t>
      </w:r>
      <w:r w:rsidR="00A277A0" w:rsidRPr="00AE463E">
        <w:rPr>
          <w:rFonts w:ascii="Arial" w:eastAsia="Times New Roman" w:hAnsi="Arial" w:cs="Arial"/>
          <w:color w:val="FF0000"/>
          <w:lang w:eastAsia="cs-CZ"/>
        </w:rPr>
        <w:t>informujeme</w:t>
      </w:r>
      <w:r w:rsidRPr="00AE463E">
        <w:rPr>
          <w:rFonts w:ascii="Arial" w:eastAsia="Times New Roman" w:hAnsi="Arial" w:cs="Arial"/>
          <w:color w:val="FF0000"/>
          <w:lang w:eastAsia="cs-CZ"/>
        </w:rPr>
        <w:t xml:space="preserve">, </w:t>
      </w:r>
      <w:r w:rsidR="00A277A0" w:rsidRPr="00AE463E">
        <w:rPr>
          <w:rFonts w:ascii="Arial" w:eastAsia="Times New Roman" w:hAnsi="Arial" w:cs="Arial"/>
          <w:color w:val="FF0000"/>
          <w:lang w:eastAsia="cs-CZ"/>
        </w:rPr>
        <w:t xml:space="preserve">že jste </w:t>
      </w:r>
      <w:r w:rsidR="00A277A0" w:rsidRPr="00AE463E">
        <w:rPr>
          <w:rFonts w:ascii="Arial" w:eastAsia="Times New Roman" w:hAnsi="Arial" w:cs="Arial"/>
          <w:b/>
          <w:color w:val="FF0000"/>
          <w:lang w:eastAsia="cs-CZ"/>
        </w:rPr>
        <w:t>před pohovorem</w:t>
      </w:r>
      <w:r w:rsidR="00A277A0" w:rsidRPr="00AE463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277A0" w:rsidRPr="00AE463E">
        <w:rPr>
          <w:rFonts w:ascii="Arial" w:eastAsia="Times New Roman" w:hAnsi="Arial" w:cs="Arial"/>
          <w:b/>
          <w:color w:val="FF0000"/>
          <w:lang w:eastAsia="cs-CZ"/>
        </w:rPr>
        <w:t>povinen/povinna</w:t>
      </w:r>
      <w:r w:rsidR="00A277A0" w:rsidRPr="00AE463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277A0" w:rsidRPr="00AE463E">
        <w:rPr>
          <w:rFonts w:ascii="Arial" w:eastAsia="Times New Roman" w:hAnsi="Arial" w:cs="Arial"/>
          <w:b/>
          <w:color w:val="FF0000"/>
          <w:lang w:eastAsia="cs-CZ"/>
        </w:rPr>
        <w:t>doložit</w:t>
      </w:r>
      <w:r w:rsidRPr="00D946CB">
        <w:rPr>
          <w:rFonts w:ascii="Arial" w:eastAsia="Times New Roman" w:hAnsi="Arial" w:cs="Arial"/>
          <w:b/>
          <w:color w:val="FF0000"/>
          <w:lang w:eastAsia="cs-CZ"/>
        </w:rPr>
        <w:t>:</w:t>
      </w:r>
      <w:r w:rsidR="006A60D2" w:rsidRPr="00D946CB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2"/>
      </w:r>
      <w:r w:rsidRPr="00D946CB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D41D15" w:rsidRPr="00AE463E" w:rsidRDefault="00A3412B" w:rsidP="00AE463E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cs-CZ"/>
        </w:rPr>
      </w:pPr>
      <w:r w:rsidRPr="00AE463E">
        <w:rPr>
          <w:rFonts w:ascii="Arial" w:eastAsia="Times New Roman" w:hAnsi="Arial" w:cs="Arial"/>
          <w:color w:val="FF0000"/>
          <w:lang w:eastAsia="cs-CZ"/>
        </w:rPr>
        <w:t>občanský průkaz za účelem prokázání Vaší totožnosti</w:t>
      </w:r>
      <w:r w:rsidR="004E541D" w:rsidRPr="00AE463E">
        <w:rPr>
          <w:rFonts w:ascii="Arial" w:eastAsia="Times New Roman" w:hAnsi="Arial" w:cs="Arial"/>
          <w:color w:val="FF0000"/>
          <w:lang w:eastAsia="cs-CZ"/>
        </w:rPr>
        <w:t>,</w:t>
      </w:r>
    </w:p>
    <w:p w:rsidR="00D41D15" w:rsidRPr="00AE463E" w:rsidRDefault="00D41D15" w:rsidP="00AE463E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cs-CZ"/>
        </w:rPr>
      </w:pPr>
      <w:r w:rsidRPr="00AE463E">
        <w:rPr>
          <w:rFonts w:ascii="Arial" w:eastAsia="Times New Roman" w:hAnsi="Arial" w:cs="Arial"/>
          <w:color w:val="FF0000"/>
          <w:lang w:eastAsia="cs-CZ"/>
        </w:rPr>
        <w:t>…………………………….</w:t>
      </w:r>
    </w:p>
    <w:p w:rsidR="00D41D15" w:rsidRPr="00AE463E" w:rsidRDefault="00D41D15" w:rsidP="00AE463E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cs-CZ"/>
        </w:rPr>
      </w:pPr>
      <w:r w:rsidRPr="00AE463E">
        <w:rPr>
          <w:rFonts w:ascii="Arial" w:eastAsia="Times New Roman" w:hAnsi="Arial" w:cs="Arial"/>
          <w:color w:val="FF0000"/>
          <w:lang w:eastAsia="cs-CZ"/>
        </w:rPr>
        <w:t>…………………………….</w:t>
      </w:r>
    </w:p>
    <w:p w:rsidR="00A3412B" w:rsidRPr="006A60D2" w:rsidRDefault="00EE1383" w:rsidP="00AE463E">
      <w:pPr>
        <w:ind w:left="0"/>
        <w:rPr>
          <w:rFonts w:ascii="Arial" w:eastAsia="Times New Roman" w:hAnsi="Arial" w:cs="Arial"/>
          <w:color w:val="FF0000"/>
          <w:lang w:eastAsia="cs-CZ"/>
        </w:rPr>
      </w:pPr>
      <w:r w:rsidRPr="00EE1383">
        <w:rPr>
          <w:rFonts w:ascii="Arial" w:eastAsia="Times New Roman" w:hAnsi="Arial" w:cs="Arial"/>
          <w:color w:val="FF0000"/>
          <w:lang w:eastAsia="cs-CZ"/>
        </w:rPr>
        <w:t>(</w:t>
      </w:r>
      <w:r w:rsidR="00D41D15">
        <w:rPr>
          <w:rFonts w:ascii="Arial" w:eastAsia="Times New Roman" w:hAnsi="Arial" w:cs="Arial"/>
          <w:color w:val="FF0000"/>
          <w:lang w:eastAsia="cs-CZ"/>
        </w:rPr>
        <w:t>D</w:t>
      </w:r>
      <w:r w:rsidRPr="00EE1383">
        <w:rPr>
          <w:rFonts w:ascii="Arial" w:eastAsia="Times New Roman" w:hAnsi="Arial" w:cs="Arial"/>
          <w:color w:val="FF0000"/>
          <w:lang w:eastAsia="cs-CZ"/>
        </w:rPr>
        <w:t xml:space="preserve">ále </w:t>
      </w:r>
      <w:r w:rsidR="00D41D15">
        <w:rPr>
          <w:rFonts w:ascii="Arial" w:eastAsia="Times New Roman" w:hAnsi="Arial" w:cs="Arial"/>
          <w:color w:val="FF0000"/>
          <w:lang w:eastAsia="cs-CZ"/>
        </w:rPr>
        <w:t xml:space="preserve">se </w:t>
      </w:r>
      <w:r w:rsidRPr="00EE1383">
        <w:rPr>
          <w:rFonts w:ascii="Arial" w:eastAsia="Times New Roman" w:hAnsi="Arial" w:cs="Arial"/>
          <w:color w:val="FF0000"/>
          <w:lang w:eastAsia="cs-CZ"/>
        </w:rPr>
        <w:t>uve</w:t>
      </w:r>
      <w:r w:rsidR="00D41D15">
        <w:rPr>
          <w:rFonts w:ascii="Arial" w:eastAsia="Times New Roman" w:hAnsi="Arial" w:cs="Arial"/>
          <w:color w:val="FF0000"/>
          <w:lang w:eastAsia="cs-CZ"/>
        </w:rPr>
        <w:t>dou</w:t>
      </w:r>
      <w:r w:rsidRPr="00EE1383">
        <w:rPr>
          <w:rFonts w:ascii="Arial" w:eastAsia="Times New Roman" w:hAnsi="Arial" w:cs="Arial"/>
          <w:color w:val="FF0000"/>
          <w:lang w:eastAsia="cs-CZ"/>
        </w:rPr>
        <w:t xml:space="preserve"> všechny dokumenty, které žadate</w:t>
      </w:r>
      <w:r>
        <w:rPr>
          <w:rFonts w:ascii="Arial" w:eastAsia="Times New Roman" w:hAnsi="Arial" w:cs="Arial"/>
          <w:color w:val="FF0000"/>
          <w:lang w:eastAsia="cs-CZ"/>
        </w:rPr>
        <w:t>l nedoložil společně se žádostí, např.</w:t>
      </w:r>
      <w:r w:rsidR="00D41D15">
        <w:rPr>
          <w:rFonts w:ascii="Arial" w:eastAsia="Times New Roman" w:hAnsi="Arial" w:cs="Arial"/>
          <w:color w:val="FF0000"/>
          <w:lang w:eastAsia="cs-CZ"/>
        </w:rPr>
        <w:t> </w:t>
      </w:r>
      <w:r>
        <w:rPr>
          <w:rFonts w:ascii="Arial" w:eastAsia="Times New Roman" w:hAnsi="Arial" w:cs="Arial"/>
          <w:color w:val="FF0000"/>
          <w:lang w:eastAsia="cs-CZ"/>
        </w:rPr>
        <w:t>„</w:t>
      </w:r>
      <w:r w:rsidR="00A3412B" w:rsidRPr="006A60D2">
        <w:rPr>
          <w:rFonts w:ascii="Arial" w:eastAsia="Times New Roman" w:hAnsi="Arial" w:cs="Arial"/>
          <w:color w:val="FF0000"/>
          <w:lang w:eastAsia="cs-CZ"/>
        </w:rPr>
        <w:t>originál nebo úředně ověřenou kopii dokladu o dosaženém vzdělání</w:t>
      </w:r>
      <w:r>
        <w:rPr>
          <w:rFonts w:ascii="Arial" w:eastAsia="Times New Roman" w:hAnsi="Arial" w:cs="Arial"/>
          <w:color w:val="FF0000"/>
          <w:lang w:eastAsia="cs-CZ"/>
        </w:rPr>
        <w:t>“).</w:t>
      </w:r>
    </w:p>
    <w:p w:rsidR="00EE1383" w:rsidRDefault="00EE1383" w:rsidP="009F1FA5">
      <w:pPr>
        <w:ind w:left="0"/>
        <w:rPr>
          <w:rFonts w:ascii="Arial" w:eastAsia="Times New Roman" w:hAnsi="Arial" w:cs="Arial"/>
          <w:lang w:eastAsia="cs-CZ"/>
        </w:rPr>
      </w:pPr>
    </w:p>
    <w:p w:rsidR="00F708EC" w:rsidRDefault="00FA353D">
      <w:pPr>
        <w:ind w:left="0"/>
        <w:rPr>
          <w:rFonts w:ascii="Arial" w:eastAsia="Times New Roman" w:hAnsi="Arial" w:cs="Arial"/>
          <w:i/>
          <w:color w:val="FF0000"/>
          <w:lang w:eastAsia="cs-CZ"/>
        </w:rPr>
      </w:pPr>
      <w:r w:rsidRPr="00D946CB">
        <w:rPr>
          <w:rFonts w:ascii="Arial" w:eastAsia="Times New Roman" w:hAnsi="Arial" w:cs="Arial"/>
          <w:lang w:eastAsia="cs-CZ"/>
        </w:rPr>
        <w:t xml:space="preserve">Pohovor bude zaměřen na obory služby </w:t>
      </w:r>
      <w:r w:rsidRPr="00FA353D">
        <w:rPr>
          <w:rFonts w:ascii="Arial" w:eastAsia="Times New Roman" w:hAnsi="Arial" w:cs="Arial"/>
          <w:i/>
          <w:color w:val="FF0000"/>
          <w:lang w:eastAsia="cs-CZ"/>
        </w:rPr>
        <w:t>(doplňt</w:t>
      </w:r>
      <w:r>
        <w:rPr>
          <w:rFonts w:ascii="Arial" w:eastAsia="Times New Roman" w:hAnsi="Arial" w:cs="Arial"/>
          <w:i/>
          <w:color w:val="FF0000"/>
          <w:lang w:eastAsia="cs-CZ"/>
        </w:rPr>
        <w:t>e obory služby systemizované na </w:t>
      </w:r>
      <w:r w:rsidRPr="00FA353D">
        <w:rPr>
          <w:rFonts w:ascii="Arial" w:eastAsia="Times New Roman" w:hAnsi="Arial" w:cs="Arial"/>
          <w:i/>
          <w:color w:val="FF0000"/>
          <w:lang w:eastAsia="cs-CZ"/>
        </w:rPr>
        <w:t>obsazovaném služebním místě)</w:t>
      </w:r>
      <w:r w:rsidRPr="00FA353D">
        <w:rPr>
          <w:rFonts w:ascii="Arial" w:eastAsia="Times New Roman" w:hAnsi="Arial" w:cs="Arial"/>
          <w:color w:val="FF0000"/>
          <w:lang w:eastAsia="cs-CZ"/>
        </w:rPr>
        <w:t xml:space="preserve"> a na plnění odborného požadavku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A353D">
        <w:rPr>
          <w:rFonts w:ascii="Arial" w:eastAsia="Times New Roman" w:hAnsi="Arial" w:cs="Arial"/>
          <w:i/>
          <w:color w:val="FF0000"/>
          <w:lang w:eastAsia="cs-CZ"/>
        </w:rPr>
        <w:t>(doplňte odborný požadavek, jenž bude ověřován)</w:t>
      </w:r>
      <w:r w:rsidRPr="00FA353D">
        <w:rPr>
          <w:rFonts w:ascii="Arial" w:eastAsia="Times New Roman" w:hAnsi="Arial" w:cs="Arial"/>
          <w:color w:val="FF0000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A353D">
        <w:rPr>
          <w:rFonts w:ascii="Arial" w:eastAsia="Times New Roman" w:hAnsi="Arial" w:cs="Arial"/>
          <w:color w:val="FF0000"/>
          <w:lang w:eastAsia="cs-CZ"/>
        </w:rPr>
        <w:t>Součástí pohovoru bude rovněž ověření znalosti cizího jazyka</w:t>
      </w:r>
      <w:r>
        <w:rPr>
          <w:rFonts w:ascii="Arial" w:eastAsia="Times New Roman" w:hAnsi="Arial" w:cs="Arial"/>
          <w:color w:val="FF0000"/>
          <w:lang w:eastAsia="cs-CZ"/>
        </w:rPr>
        <w:t xml:space="preserve">, které bude provedeno </w:t>
      </w:r>
      <w:r w:rsidRPr="00A3412B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B024FF">
        <w:rPr>
          <w:rFonts w:ascii="Arial" w:eastAsia="Times New Roman" w:hAnsi="Arial" w:cs="Arial"/>
          <w:i/>
          <w:color w:val="FF0000"/>
          <w:lang w:eastAsia="cs-CZ"/>
        </w:rPr>
        <w:t xml:space="preserve">pokud bude ověření znalosti cizího jazyka, </w:t>
      </w:r>
      <w:r w:rsidRPr="00A3412B">
        <w:rPr>
          <w:rFonts w:ascii="Arial" w:eastAsia="Times New Roman" w:hAnsi="Arial" w:cs="Arial"/>
          <w:i/>
          <w:color w:val="FF0000"/>
          <w:lang w:eastAsia="cs-CZ"/>
        </w:rPr>
        <w:t>doplňte</w:t>
      </w:r>
      <w:r w:rsidR="00A3412B">
        <w:rPr>
          <w:rFonts w:ascii="Arial" w:eastAsia="Times New Roman" w:hAnsi="Arial" w:cs="Arial"/>
          <w:i/>
          <w:color w:val="FF0000"/>
          <w:lang w:eastAsia="cs-CZ"/>
        </w:rPr>
        <w:t>,</w:t>
      </w:r>
      <w:r w:rsidRPr="00A3412B">
        <w:rPr>
          <w:rFonts w:ascii="Arial" w:eastAsia="Times New Roman" w:hAnsi="Arial" w:cs="Arial"/>
          <w:i/>
          <w:color w:val="FF0000"/>
          <w:lang w:eastAsia="cs-CZ"/>
        </w:rPr>
        <w:t xml:space="preserve"> jak bude ověření znalosti cizího jazyka probíhat, např.</w:t>
      </w:r>
      <w:r w:rsidR="00A3412B">
        <w:rPr>
          <w:rFonts w:ascii="Arial" w:eastAsia="Times New Roman" w:hAnsi="Arial" w:cs="Arial"/>
          <w:i/>
          <w:color w:val="FF0000"/>
          <w:lang w:eastAsia="cs-CZ"/>
        </w:rPr>
        <w:t xml:space="preserve"> písemný test, poslech textu v cizím jazyce apod.).</w:t>
      </w:r>
    </w:p>
    <w:p w:rsidR="00D946CB" w:rsidRDefault="00D946CB">
      <w:pPr>
        <w:ind w:left="0"/>
        <w:rPr>
          <w:rFonts w:ascii="Arial" w:eastAsia="Times New Roman" w:hAnsi="Arial" w:cs="Arial"/>
          <w:color w:val="FF0000"/>
          <w:lang w:eastAsia="cs-CZ"/>
        </w:rPr>
      </w:pPr>
    </w:p>
    <w:p w:rsidR="003E5F4E" w:rsidRPr="00D41D15" w:rsidRDefault="00D41D15">
      <w:pPr>
        <w:ind w:left="0"/>
        <w:rPr>
          <w:rFonts w:ascii="Arial" w:eastAsia="Times New Roman" w:hAnsi="Arial" w:cs="Arial"/>
          <w:u w:val="single"/>
          <w:lang w:eastAsia="cs-CZ"/>
        </w:rPr>
      </w:pPr>
      <w:r w:rsidRPr="00D946CB">
        <w:rPr>
          <w:rFonts w:ascii="Arial" w:eastAsia="Times New Roman" w:hAnsi="Arial" w:cs="Arial"/>
          <w:color w:val="FF0000"/>
          <w:lang w:eastAsia="cs-CZ"/>
        </w:rPr>
        <w:lastRenderedPageBreak/>
        <w:t>Pohovor bude doplněn písemnou zkouškou zaměřenou na ………………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E463E">
        <w:rPr>
          <w:rFonts w:ascii="Arial" w:eastAsia="Times New Roman" w:hAnsi="Arial" w:cs="Arial"/>
          <w:i/>
          <w:color w:val="FF0000"/>
          <w:lang w:eastAsia="cs-CZ"/>
        </w:rPr>
        <w:t xml:space="preserve">(uvede se, pokud </w:t>
      </w:r>
      <w:r w:rsidR="00F708EC" w:rsidRPr="00AE463E">
        <w:rPr>
          <w:rFonts w:ascii="Arial" w:eastAsia="Times New Roman" w:hAnsi="Arial" w:cs="Arial"/>
          <w:i/>
          <w:color w:val="FF0000"/>
          <w:lang w:eastAsia="cs-CZ"/>
        </w:rPr>
        <w:t xml:space="preserve">bude pohovor doplněn písemnou zkouškou konanou bezprostředně před nebo po pohovoru, tj. pokud nebyla písemná zkouška konána </w:t>
      </w:r>
      <w:r w:rsidRPr="00AE463E">
        <w:rPr>
          <w:rFonts w:ascii="Arial" w:eastAsia="Times New Roman" w:hAnsi="Arial" w:cs="Arial"/>
          <w:i/>
          <w:color w:val="FF0000"/>
          <w:lang w:eastAsia="cs-CZ"/>
        </w:rPr>
        <w:t>v jiný den než samotný pohovor)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="00FA353D" w:rsidRPr="00D41D15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4E541D" w:rsidRDefault="004E541D" w:rsidP="00AE463E">
      <w:pPr>
        <w:overflowPunct w:val="0"/>
        <w:adjustRightInd w:val="0"/>
        <w:ind w:left="0"/>
        <w:jc w:val="center"/>
        <w:rPr>
          <w:rFonts w:ascii="Arial" w:eastAsia="Times New Roman" w:hAnsi="Arial" w:cs="Arial"/>
          <w:b/>
          <w:spacing w:val="40"/>
          <w:lang w:eastAsia="cs-CZ"/>
        </w:rPr>
      </w:pPr>
    </w:p>
    <w:p w:rsidR="003E5F4E" w:rsidRPr="003E5F4E" w:rsidRDefault="003E5F4E" w:rsidP="003E5F4E">
      <w:pPr>
        <w:overflowPunct w:val="0"/>
        <w:adjustRightInd w:val="0"/>
        <w:spacing w:after="120"/>
        <w:ind w:left="0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3E5F4E">
        <w:rPr>
          <w:rFonts w:ascii="Arial" w:eastAsia="Times New Roman" w:hAnsi="Arial" w:cs="Arial"/>
          <w:b/>
          <w:spacing w:val="40"/>
          <w:lang w:eastAsia="cs-CZ"/>
        </w:rPr>
        <w:t>Poučení:</w:t>
      </w:r>
      <w:r w:rsidRPr="003E5F4E">
        <w:rPr>
          <w:rFonts w:ascii="Arial" w:eastAsia="Times New Roman" w:hAnsi="Arial" w:cs="Arial"/>
          <w:b/>
          <w:color w:val="FF0000"/>
          <w:spacing w:val="40"/>
          <w:vertAlign w:val="superscript"/>
          <w:lang w:eastAsia="cs-CZ"/>
        </w:rPr>
        <w:footnoteReference w:id="3"/>
      </w:r>
    </w:p>
    <w:p w:rsidR="00D946CB" w:rsidRDefault="00D946CB" w:rsidP="003E5F4E">
      <w:pPr>
        <w:spacing w:after="120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před pohovorem</w:t>
      </w:r>
      <w:r w:rsidR="004D71A7">
        <w:rPr>
          <w:rFonts w:ascii="Arial" w:eastAsia="Times New Roman" w:hAnsi="Arial" w:cs="Arial"/>
          <w:lang w:eastAsia="cs-CZ"/>
        </w:rPr>
        <w:t xml:space="preserve"> nedolož</w:t>
      </w:r>
      <w:r>
        <w:rPr>
          <w:rFonts w:ascii="Arial" w:eastAsia="Times New Roman" w:hAnsi="Arial" w:cs="Arial"/>
          <w:lang w:eastAsia="cs-CZ"/>
        </w:rPr>
        <w:t>íte</w:t>
      </w:r>
      <w:r w:rsidR="004D71A7">
        <w:rPr>
          <w:rFonts w:ascii="Arial" w:eastAsia="Times New Roman" w:hAnsi="Arial" w:cs="Arial"/>
          <w:lang w:eastAsia="cs-CZ"/>
        </w:rPr>
        <w:t xml:space="preserve"> všech</w:t>
      </w:r>
      <w:r>
        <w:rPr>
          <w:rFonts w:ascii="Arial" w:eastAsia="Times New Roman" w:hAnsi="Arial" w:cs="Arial"/>
          <w:lang w:eastAsia="cs-CZ"/>
        </w:rPr>
        <w:t>ny</w:t>
      </w:r>
      <w:r w:rsidR="004D71A7">
        <w:rPr>
          <w:rFonts w:ascii="Arial" w:eastAsia="Times New Roman" w:hAnsi="Arial" w:cs="Arial"/>
          <w:lang w:eastAsia="cs-CZ"/>
        </w:rPr>
        <w:t xml:space="preserve"> výše uveden</w:t>
      </w:r>
      <w:r>
        <w:rPr>
          <w:rFonts w:ascii="Arial" w:eastAsia="Times New Roman" w:hAnsi="Arial" w:cs="Arial"/>
          <w:lang w:eastAsia="cs-CZ"/>
        </w:rPr>
        <w:t>é</w:t>
      </w:r>
      <w:r w:rsidR="004D71A7">
        <w:rPr>
          <w:rFonts w:ascii="Arial" w:eastAsia="Times New Roman" w:hAnsi="Arial" w:cs="Arial"/>
          <w:lang w:eastAsia="cs-CZ"/>
        </w:rPr>
        <w:t xml:space="preserve"> dokument</w:t>
      </w:r>
      <w:r>
        <w:rPr>
          <w:rFonts w:ascii="Arial" w:eastAsia="Times New Roman" w:hAnsi="Arial" w:cs="Arial"/>
          <w:lang w:eastAsia="cs-CZ"/>
        </w:rPr>
        <w:t>y,</w:t>
      </w:r>
      <w:r w:rsidR="004D71A7">
        <w:rPr>
          <w:rFonts w:ascii="Arial" w:eastAsia="Times New Roman" w:hAnsi="Arial" w:cs="Arial"/>
          <w:lang w:eastAsia="cs-CZ"/>
        </w:rPr>
        <w:t xml:space="preserve"> nebude </w:t>
      </w:r>
      <w:r>
        <w:rPr>
          <w:rFonts w:ascii="Arial" w:eastAsia="Times New Roman" w:hAnsi="Arial" w:cs="Arial"/>
          <w:lang w:eastAsia="cs-CZ"/>
        </w:rPr>
        <w:t xml:space="preserve">s Vámi </w:t>
      </w:r>
      <w:r w:rsidR="004D71A7">
        <w:rPr>
          <w:rFonts w:ascii="Arial" w:eastAsia="Times New Roman" w:hAnsi="Arial" w:cs="Arial"/>
          <w:lang w:eastAsia="cs-CZ"/>
        </w:rPr>
        <w:t xml:space="preserve">pohovor proveden a Vaše žádost bude z výběrového řízení vyřazena. </w:t>
      </w:r>
    </w:p>
    <w:p w:rsidR="00A55A6E" w:rsidRDefault="00A55A6E" w:rsidP="003E5F4E">
      <w:pPr>
        <w:spacing w:after="120"/>
        <w:ind w:left="0"/>
        <w:rPr>
          <w:rFonts w:ascii="Arial" w:eastAsia="Times New Roman" w:hAnsi="Arial" w:cs="Arial"/>
          <w:lang w:eastAsia="cs-CZ"/>
        </w:rPr>
      </w:pPr>
      <w:r w:rsidRPr="00A55A6E">
        <w:rPr>
          <w:rFonts w:ascii="Arial" w:eastAsia="Times New Roman" w:hAnsi="Arial" w:cs="Arial"/>
          <w:lang w:eastAsia="cs-CZ"/>
        </w:rPr>
        <w:t xml:space="preserve">Pokud se bez náležité omluvy nebo opakovaně </w:t>
      </w:r>
      <w:r w:rsidR="00D946CB" w:rsidRPr="00A55A6E">
        <w:rPr>
          <w:rFonts w:ascii="Arial" w:eastAsia="Times New Roman" w:hAnsi="Arial" w:cs="Arial"/>
          <w:lang w:eastAsia="cs-CZ"/>
        </w:rPr>
        <w:t xml:space="preserve">k pohovoru </w:t>
      </w:r>
      <w:r w:rsidRPr="00A55A6E">
        <w:rPr>
          <w:rFonts w:ascii="Arial" w:eastAsia="Times New Roman" w:hAnsi="Arial" w:cs="Arial"/>
          <w:lang w:eastAsia="cs-CZ"/>
        </w:rPr>
        <w:t>nedostaví</w:t>
      </w:r>
      <w:r>
        <w:rPr>
          <w:rFonts w:ascii="Arial" w:eastAsia="Times New Roman" w:hAnsi="Arial" w:cs="Arial"/>
          <w:lang w:eastAsia="cs-CZ"/>
        </w:rPr>
        <w:t>te</w:t>
      </w:r>
      <w:r w:rsidRPr="00A55A6E">
        <w:rPr>
          <w:rFonts w:ascii="Arial" w:eastAsia="Times New Roman" w:hAnsi="Arial" w:cs="Arial"/>
          <w:lang w:eastAsia="cs-CZ"/>
        </w:rPr>
        <w:t xml:space="preserve">, v průběhu výběrového řízení ani na výzvu </w:t>
      </w:r>
      <w:r w:rsidR="004D71A7">
        <w:rPr>
          <w:rFonts w:ascii="Arial" w:eastAsia="Times New Roman" w:hAnsi="Arial" w:cs="Arial"/>
          <w:lang w:eastAsia="cs-CZ"/>
        </w:rPr>
        <w:t>nebudete poskytovat</w:t>
      </w:r>
      <w:r w:rsidRPr="00A55A6E">
        <w:rPr>
          <w:rFonts w:ascii="Arial" w:eastAsia="Times New Roman" w:hAnsi="Arial" w:cs="Arial"/>
          <w:lang w:eastAsia="cs-CZ"/>
        </w:rPr>
        <w:t xml:space="preserve"> součinnost potřebnou k zajištění </w:t>
      </w:r>
      <w:r>
        <w:rPr>
          <w:rFonts w:ascii="Arial" w:eastAsia="Times New Roman" w:hAnsi="Arial" w:cs="Arial"/>
          <w:lang w:eastAsia="cs-CZ"/>
        </w:rPr>
        <w:t>Vaší účasti ve </w:t>
      </w:r>
      <w:r w:rsidR="004D71A7">
        <w:rPr>
          <w:rFonts w:ascii="Arial" w:eastAsia="Times New Roman" w:hAnsi="Arial" w:cs="Arial"/>
          <w:lang w:eastAsia="cs-CZ"/>
        </w:rPr>
        <w:t>výběrovém řízení anebo bude</w:t>
      </w:r>
      <w:r w:rsidRPr="00A55A6E">
        <w:rPr>
          <w:rFonts w:ascii="Arial" w:eastAsia="Times New Roman" w:hAnsi="Arial" w:cs="Arial"/>
          <w:lang w:eastAsia="cs-CZ"/>
        </w:rPr>
        <w:t xml:space="preserve"> </w:t>
      </w:r>
      <w:r w:rsidR="004D71A7">
        <w:rPr>
          <w:rFonts w:ascii="Arial" w:eastAsia="Times New Roman" w:hAnsi="Arial" w:cs="Arial"/>
          <w:lang w:eastAsia="cs-CZ"/>
        </w:rPr>
        <w:t xml:space="preserve">z Vašeho </w:t>
      </w:r>
      <w:r w:rsidRPr="00A55A6E">
        <w:rPr>
          <w:rFonts w:ascii="Arial" w:eastAsia="Times New Roman" w:hAnsi="Arial" w:cs="Arial"/>
          <w:lang w:eastAsia="cs-CZ"/>
        </w:rPr>
        <w:t>jednání jinak zřejmé, že již nemá</w:t>
      </w:r>
      <w:r w:rsidR="004D71A7">
        <w:rPr>
          <w:rFonts w:ascii="Arial" w:eastAsia="Times New Roman" w:hAnsi="Arial" w:cs="Arial"/>
          <w:lang w:eastAsia="cs-CZ"/>
        </w:rPr>
        <w:t>te</w:t>
      </w:r>
      <w:r w:rsidRPr="00A55A6E">
        <w:rPr>
          <w:rFonts w:ascii="Arial" w:eastAsia="Times New Roman" w:hAnsi="Arial" w:cs="Arial"/>
          <w:lang w:eastAsia="cs-CZ"/>
        </w:rPr>
        <w:t xml:space="preserve"> zájem</w:t>
      </w:r>
      <w:r w:rsidR="004D71A7">
        <w:rPr>
          <w:rFonts w:ascii="Arial" w:eastAsia="Times New Roman" w:hAnsi="Arial" w:cs="Arial"/>
          <w:lang w:eastAsia="cs-CZ"/>
        </w:rPr>
        <w:t xml:space="preserve"> o účast ve výběrovém řízení, bude se mít</w:t>
      </w:r>
      <w:r w:rsidRPr="00A55A6E">
        <w:rPr>
          <w:rFonts w:ascii="Arial" w:eastAsia="Times New Roman" w:hAnsi="Arial" w:cs="Arial"/>
          <w:lang w:eastAsia="cs-CZ"/>
        </w:rPr>
        <w:t xml:space="preserve"> </w:t>
      </w:r>
      <w:r w:rsidR="004D71A7">
        <w:rPr>
          <w:rFonts w:ascii="Arial" w:eastAsia="Times New Roman" w:hAnsi="Arial" w:cs="Arial"/>
          <w:lang w:eastAsia="cs-CZ"/>
        </w:rPr>
        <w:t xml:space="preserve">za to, že jste </w:t>
      </w:r>
      <w:r w:rsidRPr="00A55A6E">
        <w:rPr>
          <w:rFonts w:ascii="Arial" w:eastAsia="Times New Roman" w:hAnsi="Arial" w:cs="Arial"/>
          <w:lang w:eastAsia="cs-CZ"/>
        </w:rPr>
        <w:t xml:space="preserve">z výběrového </w:t>
      </w:r>
      <w:r w:rsidRPr="004D71A7">
        <w:rPr>
          <w:rFonts w:ascii="Arial" w:eastAsia="Times New Roman" w:hAnsi="Arial" w:cs="Arial"/>
          <w:lang w:eastAsia="cs-CZ"/>
        </w:rPr>
        <w:t xml:space="preserve">řízení </w:t>
      </w:r>
      <w:r w:rsidRPr="004D71A7">
        <w:rPr>
          <w:rFonts w:ascii="Arial" w:eastAsia="Times New Roman" w:hAnsi="Arial" w:cs="Arial"/>
          <w:color w:val="FF0000"/>
          <w:lang w:eastAsia="cs-CZ"/>
        </w:rPr>
        <w:t>odstoupil</w:t>
      </w:r>
      <w:r w:rsidR="004D71A7" w:rsidRPr="004D71A7">
        <w:rPr>
          <w:rFonts w:ascii="Arial" w:eastAsia="Times New Roman" w:hAnsi="Arial" w:cs="Arial"/>
          <w:color w:val="FF0000"/>
          <w:lang w:eastAsia="cs-CZ"/>
        </w:rPr>
        <w:t>/a</w:t>
      </w:r>
      <w:r w:rsidRPr="00A55A6E">
        <w:rPr>
          <w:rFonts w:ascii="Arial" w:eastAsia="Times New Roman" w:hAnsi="Arial" w:cs="Arial"/>
          <w:lang w:eastAsia="cs-CZ"/>
        </w:rPr>
        <w:t xml:space="preserve">. </w:t>
      </w:r>
    </w:p>
    <w:p w:rsidR="003E5F4E" w:rsidRPr="003E5F4E" w:rsidRDefault="003E5F4E" w:rsidP="00606EF7">
      <w:pPr>
        <w:spacing w:after="120"/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</w:t>
      </w:r>
      <w:r w:rsidRPr="003E5F4E">
        <w:rPr>
          <w:rFonts w:ascii="Arial" w:eastAsia="Times New Roman" w:hAnsi="Arial" w:cs="Arial"/>
          <w:color w:val="FF0000"/>
          <w:lang w:eastAsia="cs-CZ"/>
        </w:rPr>
        <w:t xml:space="preserve">                                                                        </w:t>
      </w:r>
    </w:p>
    <w:p w:rsidR="004E541D" w:rsidRDefault="004E541D" w:rsidP="003E5F4E">
      <w:pPr>
        <w:ind w:left="5670"/>
        <w:jc w:val="left"/>
        <w:rPr>
          <w:rFonts w:ascii="Arial" w:eastAsia="Times New Roman" w:hAnsi="Arial" w:cs="Arial"/>
          <w:color w:val="FF0000"/>
          <w:lang w:eastAsia="cs-CZ"/>
        </w:rPr>
      </w:pPr>
    </w:p>
    <w:p w:rsidR="00331838" w:rsidRDefault="00331838" w:rsidP="00606EF7">
      <w:pPr>
        <w:ind w:left="5670"/>
        <w:jc w:val="center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Titul </w:t>
      </w:r>
      <w:r w:rsidR="003E5F4E" w:rsidRPr="004E541D">
        <w:rPr>
          <w:rFonts w:ascii="Arial" w:eastAsia="Times New Roman" w:hAnsi="Arial" w:cs="Arial"/>
          <w:color w:val="FF0000"/>
          <w:lang w:eastAsia="cs-CZ"/>
        </w:rPr>
        <w:t>Jméno Příjmení</w:t>
      </w:r>
    </w:p>
    <w:p w:rsidR="003E5F4E" w:rsidRPr="004E541D" w:rsidRDefault="003E5F4E" w:rsidP="00606EF7">
      <w:pPr>
        <w:ind w:left="5670"/>
        <w:jc w:val="center"/>
        <w:rPr>
          <w:rFonts w:ascii="Arial" w:eastAsia="Times New Roman" w:hAnsi="Arial" w:cs="Arial"/>
          <w:color w:val="FF0000"/>
          <w:lang w:eastAsia="cs-CZ"/>
        </w:rPr>
      </w:pPr>
      <w:r w:rsidRPr="004E541D">
        <w:rPr>
          <w:rFonts w:ascii="Arial" w:eastAsia="Times New Roman" w:hAnsi="Arial" w:cs="Arial"/>
          <w:color w:val="FF0000"/>
          <w:lang w:eastAsia="cs-CZ"/>
        </w:rPr>
        <w:t>funkce a podpis</w:t>
      </w:r>
    </w:p>
    <w:p w:rsidR="003E5F4E" w:rsidRPr="004E541D" w:rsidRDefault="003E5F4E" w:rsidP="00606EF7">
      <w:pPr>
        <w:tabs>
          <w:tab w:val="left" w:pos="5812"/>
        </w:tabs>
        <w:ind w:left="5670"/>
        <w:jc w:val="center"/>
        <w:rPr>
          <w:rFonts w:ascii="Arial" w:eastAsia="Times New Roman" w:hAnsi="Arial" w:cs="Arial"/>
          <w:color w:val="FF0000"/>
          <w:lang w:eastAsia="cs-CZ"/>
        </w:rPr>
      </w:pPr>
      <w:r w:rsidRPr="004E541D">
        <w:rPr>
          <w:rFonts w:ascii="Arial" w:eastAsia="Times New Roman" w:hAnsi="Arial" w:cs="Arial"/>
          <w:color w:val="FF0000"/>
          <w:lang w:eastAsia="cs-CZ"/>
        </w:rPr>
        <w:t>oprávněné úřední osoby</w:t>
      </w:r>
    </w:p>
    <w:p w:rsidR="003E5F4E" w:rsidRDefault="003E5F4E" w:rsidP="00FF4223">
      <w:pPr>
        <w:jc w:val="left"/>
      </w:pPr>
    </w:p>
    <w:sectPr w:rsidR="003E5F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20" w:rsidRDefault="00EC0620" w:rsidP="003E5F4E">
      <w:r>
        <w:separator/>
      </w:r>
    </w:p>
  </w:endnote>
  <w:endnote w:type="continuationSeparator" w:id="0">
    <w:p w:rsidR="00EC0620" w:rsidRDefault="00EC0620" w:rsidP="003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20" w:rsidRDefault="00EC0620" w:rsidP="003E5F4E">
      <w:r>
        <w:separator/>
      </w:r>
    </w:p>
  </w:footnote>
  <w:footnote w:type="continuationSeparator" w:id="0">
    <w:p w:rsidR="00EC0620" w:rsidRDefault="00EC0620" w:rsidP="003E5F4E">
      <w:r>
        <w:continuationSeparator/>
      </w:r>
    </w:p>
  </w:footnote>
  <w:footnote w:id="1">
    <w:p w:rsidR="003E5F4E" w:rsidRPr="0045106E" w:rsidRDefault="003E5F4E" w:rsidP="003E5F4E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45106E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5106E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jej upravit, doplnit či jinak přizpůsobit.</w:t>
      </w:r>
    </w:p>
  </w:footnote>
  <w:footnote w:id="2">
    <w:p w:rsidR="006A60D2" w:rsidRPr="006A60D2" w:rsidRDefault="006A60D2" w:rsidP="006A60D2">
      <w:pPr>
        <w:pStyle w:val="Textpoznpodarou"/>
        <w:spacing w:after="120"/>
        <w:ind w:left="142" w:hanging="142"/>
        <w:jc w:val="both"/>
        <w:rPr>
          <w:rFonts w:ascii="Arial" w:hAnsi="Arial" w:cs="Arial"/>
        </w:rPr>
      </w:pPr>
      <w:r w:rsidRPr="006A60D2">
        <w:rPr>
          <w:rStyle w:val="Znakapoznpodarou"/>
          <w:rFonts w:ascii="Arial" w:hAnsi="Arial" w:cs="Arial"/>
          <w:color w:val="FF0000"/>
          <w:sz w:val="18"/>
        </w:rPr>
        <w:footnoteRef/>
      </w:r>
      <w:r w:rsidRPr="006A60D2">
        <w:rPr>
          <w:rFonts w:ascii="Arial" w:hAnsi="Arial" w:cs="Arial"/>
          <w:color w:val="FF0000"/>
          <w:sz w:val="18"/>
        </w:rPr>
        <w:t xml:space="preserve"> </w:t>
      </w:r>
      <w:r w:rsidR="00D946CB">
        <w:rPr>
          <w:rFonts w:ascii="Arial" w:hAnsi="Arial" w:cs="Arial"/>
          <w:color w:val="FF0000"/>
          <w:sz w:val="18"/>
        </w:rPr>
        <w:t xml:space="preserve">Uvede se pouze, pokud žadatel již nebyl zván k písemné zkoušce, konané v jiný den než pohovor, ke které byl již povinen doložit chybějící doklady. </w:t>
      </w:r>
      <w:r w:rsidRPr="006A60D2">
        <w:rPr>
          <w:rFonts w:ascii="Arial" w:hAnsi="Arial" w:cs="Arial"/>
          <w:color w:val="FF0000"/>
          <w:sz w:val="18"/>
        </w:rPr>
        <w:t>Uvedou se pouze ty doklady, které žadatel nedoložil společně se žádostí</w:t>
      </w:r>
      <w:r>
        <w:rPr>
          <w:rFonts w:ascii="Arial" w:hAnsi="Arial" w:cs="Arial"/>
          <w:color w:val="FF0000"/>
          <w:sz w:val="18"/>
        </w:rPr>
        <w:t>,</w:t>
      </w:r>
      <w:r w:rsidR="00A277A0">
        <w:rPr>
          <w:rFonts w:ascii="Arial" w:hAnsi="Arial" w:cs="Arial"/>
          <w:color w:val="FF0000"/>
          <w:sz w:val="18"/>
        </w:rPr>
        <w:t xml:space="preserve"> protože namísto nich doložil pouze čestná prohlášení nebo prosté kopie,</w:t>
      </w:r>
      <w:r>
        <w:rPr>
          <w:rFonts w:ascii="Arial" w:hAnsi="Arial" w:cs="Arial"/>
          <w:color w:val="FF0000"/>
          <w:sz w:val="18"/>
        </w:rPr>
        <w:t xml:space="preserve"> a které byly uvedeny v oznámení o vyhlášení výběrového řízení.</w:t>
      </w:r>
    </w:p>
  </w:footnote>
  <w:footnote w:id="3">
    <w:p w:rsidR="003E5F4E" w:rsidRPr="003D0C8C" w:rsidRDefault="003E5F4E" w:rsidP="003E5F4E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3D0C8C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3D0C8C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N</w:t>
      </w:r>
      <w:r w:rsidRPr="003D0C8C">
        <w:rPr>
          <w:rFonts w:ascii="Arial" w:hAnsi="Arial" w:cs="Arial"/>
          <w:color w:val="FF0000"/>
          <w:sz w:val="18"/>
          <w:szCs w:val="18"/>
        </w:rPr>
        <w:t xml:space="preserve">a závěr </w:t>
      </w:r>
      <w:r w:rsidR="00D946CB">
        <w:rPr>
          <w:rFonts w:ascii="Arial" w:hAnsi="Arial" w:cs="Arial"/>
          <w:color w:val="FF0000"/>
          <w:sz w:val="18"/>
          <w:szCs w:val="18"/>
        </w:rPr>
        <w:t>pozvánky</w:t>
      </w:r>
      <w:r w:rsidRPr="003D0C8C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se </w:t>
      </w:r>
      <w:r w:rsidRPr="003D0C8C">
        <w:rPr>
          <w:rFonts w:ascii="Arial" w:hAnsi="Arial" w:cs="Arial"/>
          <w:color w:val="FF0000"/>
          <w:sz w:val="18"/>
          <w:szCs w:val="18"/>
        </w:rPr>
        <w:t>uv</w:t>
      </w:r>
      <w:r>
        <w:rPr>
          <w:rFonts w:ascii="Arial" w:hAnsi="Arial" w:cs="Arial"/>
          <w:color w:val="FF0000"/>
          <w:sz w:val="18"/>
          <w:szCs w:val="18"/>
        </w:rPr>
        <w:t>ede</w:t>
      </w:r>
      <w:r w:rsidRPr="003D0C8C">
        <w:rPr>
          <w:rFonts w:ascii="Arial" w:hAnsi="Arial" w:cs="Arial"/>
          <w:color w:val="FF0000"/>
          <w:sz w:val="18"/>
          <w:szCs w:val="18"/>
        </w:rPr>
        <w:t xml:space="preserve"> kontakt (telefon, e-mail), prostřednictvím kterého se lze případně omluvit z účasti na </w:t>
      </w:r>
      <w:r w:rsidR="00D946CB">
        <w:rPr>
          <w:rFonts w:ascii="Arial" w:hAnsi="Arial" w:cs="Arial"/>
          <w:color w:val="FF0000"/>
          <w:sz w:val="18"/>
          <w:szCs w:val="18"/>
        </w:rPr>
        <w:t>pohovoru</w:t>
      </w:r>
      <w:r w:rsidRPr="003D0C8C">
        <w:rPr>
          <w:rFonts w:ascii="Arial" w:hAnsi="Arial" w:cs="Arial"/>
          <w:color w:val="FF0000"/>
          <w:sz w:val="18"/>
          <w:szCs w:val="18"/>
        </w:rPr>
        <w:t>.</w:t>
      </w:r>
    </w:p>
    <w:p w:rsidR="003E5F4E" w:rsidRPr="003D0C8C" w:rsidRDefault="003E5F4E" w:rsidP="004D71A7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A0" w:rsidRPr="00A277A0" w:rsidRDefault="00A277A0" w:rsidP="00A277A0">
    <w:pPr>
      <w:pStyle w:val="Zhlav"/>
      <w:jc w:val="right"/>
      <w:rPr>
        <w:rFonts w:ascii="Arial" w:hAnsi="Arial" w:cs="Arial"/>
      </w:rPr>
    </w:pPr>
    <w:r w:rsidRPr="00A277A0">
      <w:rPr>
        <w:rFonts w:ascii="Arial" w:hAnsi="Arial" w:cs="Arial"/>
      </w:rPr>
      <w:t>Příloha č. 13</w:t>
    </w:r>
  </w:p>
  <w:p w:rsidR="00A277A0" w:rsidRPr="00A277A0" w:rsidRDefault="00A277A0" w:rsidP="00A277A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A277A0">
      <w:rPr>
        <w:rFonts w:ascii="Arial" w:hAnsi="Arial" w:cs="Arial"/>
      </w:rPr>
      <w:t xml:space="preserve"> Metodickému pokynu č. </w:t>
    </w:r>
    <w:r w:rsidR="00427589">
      <w:rPr>
        <w:rFonts w:ascii="Arial" w:hAnsi="Arial" w:cs="Arial"/>
      </w:rPr>
      <w:t>1</w:t>
    </w:r>
    <w:r w:rsidRPr="00A277A0">
      <w:rPr>
        <w:rFonts w:ascii="Arial" w:hAnsi="Arial" w:cs="Arial"/>
      </w:rPr>
      <w:t>/201</w:t>
    </w:r>
    <w:r w:rsidR="00427589">
      <w:rPr>
        <w:rFonts w:ascii="Arial" w:hAnsi="Arial" w:cs="Arial"/>
      </w:rPr>
      <w:t>9</w:t>
    </w:r>
  </w:p>
  <w:p w:rsidR="00A277A0" w:rsidRDefault="00A27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3C3"/>
    <w:multiLevelType w:val="hybridMultilevel"/>
    <w:tmpl w:val="0166274C"/>
    <w:lvl w:ilvl="0" w:tplc="4072C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23"/>
    <w:rsid w:val="00034C77"/>
    <w:rsid w:val="000C44B8"/>
    <w:rsid w:val="00192484"/>
    <w:rsid w:val="00331838"/>
    <w:rsid w:val="00371E12"/>
    <w:rsid w:val="003E5F4E"/>
    <w:rsid w:val="00427589"/>
    <w:rsid w:val="00445B29"/>
    <w:rsid w:val="004D71A7"/>
    <w:rsid w:val="004E541D"/>
    <w:rsid w:val="005B66CE"/>
    <w:rsid w:val="00606EF7"/>
    <w:rsid w:val="006A60D2"/>
    <w:rsid w:val="007F7407"/>
    <w:rsid w:val="00990B6D"/>
    <w:rsid w:val="009969EB"/>
    <w:rsid w:val="009A268B"/>
    <w:rsid w:val="009D744D"/>
    <w:rsid w:val="009F1FA5"/>
    <w:rsid w:val="00A117FE"/>
    <w:rsid w:val="00A277A0"/>
    <w:rsid w:val="00A3412B"/>
    <w:rsid w:val="00A55A6E"/>
    <w:rsid w:val="00AE463E"/>
    <w:rsid w:val="00B024FF"/>
    <w:rsid w:val="00C76D2A"/>
    <w:rsid w:val="00CA5E60"/>
    <w:rsid w:val="00D36F99"/>
    <w:rsid w:val="00D41D15"/>
    <w:rsid w:val="00D946CB"/>
    <w:rsid w:val="00EC0620"/>
    <w:rsid w:val="00EE1383"/>
    <w:rsid w:val="00EE33B8"/>
    <w:rsid w:val="00F708EC"/>
    <w:rsid w:val="00F95AB8"/>
    <w:rsid w:val="00FA353D"/>
    <w:rsid w:val="00FD351A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0FF1-1917-4EE7-9A53-F734C46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223"/>
    <w:pPr>
      <w:spacing w:after="0" w:line="240" w:lineRule="auto"/>
      <w:ind w:left="357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E5F4E"/>
    <w:pPr>
      <w:ind w:left="0"/>
      <w:jc w:val="left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F4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3E5F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27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7A0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27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7A0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E80D-1871-4E7C-BC6A-96FD970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Richtr</dc:creator>
  <cp:lastModifiedBy>MORAVEC Karel, Mgr.</cp:lastModifiedBy>
  <cp:revision>4</cp:revision>
  <dcterms:created xsi:type="dcterms:W3CDTF">2019-04-29T14:32:00Z</dcterms:created>
  <dcterms:modified xsi:type="dcterms:W3CDTF">2019-04-29T14:36:00Z</dcterms:modified>
</cp:coreProperties>
</file>