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1" w:rsidRPr="00592683" w:rsidRDefault="00276ED4" w:rsidP="00FB6190">
      <w:pPr>
        <w:spacing w:after="0"/>
        <w:jc w:val="center"/>
        <w:rPr>
          <w:rFonts w:ascii="Arial" w:hAnsi="Arial" w:cs="Arial"/>
          <w:b/>
          <w:sz w:val="20"/>
          <w:szCs w:val="20"/>
        </w:rPr>
      </w:pPr>
      <w:r w:rsidRPr="00592683">
        <w:rPr>
          <w:rFonts w:ascii="Arial" w:hAnsi="Arial" w:cs="Arial"/>
          <w:b/>
          <w:sz w:val="20"/>
          <w:szCs w:val="20"/>
        </w:rPr>
        <w:t xml:space="preserve">Oznámení o vyhlášení výběrového řízení na služební místo </w:t>
      </w:r>
    </w:p>
    <w:p w:rsidR="00FF49F0" w:rsidRDefault="00FF49F0" w:rsidP="00FB6190">
      <w:pPr>
        <w:spacing w:after="0"/>
        <w:jc w:val="center"/>
        <w:rPr>
          <w:rFonts w:ascii="Arial" w:hAnsi="Arial" w:cs="Arial"/>
          <w:b/>
          <w:sz w:val="20"/>
          <w:szCs w:val="20"/>
        </w:rPr>
      </w:pPr>
      <w:r>
        <w:rPr>
          <w:rFonts w:ascii="Arial" w:hAnsi="Arial" w:cs="Arial"/>
          <w:b/>
          <w:sz w:val="20"/>
          <w:szCs w:val="20"/>
        </w:rPr>
        <w:t>vedoucího oddělení</w:t>
      </w:r>
      <w:r w:rsidR="00720956" w:rsidRPr="00592683">
        <w:rPr>
          <w:rFonts w:ascii="Arial" w:hAnsi="Arial" w:cs="Arial"/>
          <w:b/>
          <w:sz w:val="20"/>
          <w:szCs w:val="20"/>
        </w:rPr>
        <w:t xml:space="preserve"> </w:t>
      </w:r>
      <w:r>
        <w:rPr>
          <w:rFonts w:ascii="Arial" w:hAnsi="Arial" w:cs="Arial"/>
          <w:b/>
          <w:sz w:val="20"/>
          <w:szCs w:val="20"/>
        </w:rPr>
        <w:t>vzdělávání a úřednické zkoušky</w:t>
      </w:r>
    </w:p>
    <w:p w:rsidR="00276ED4" w:rsidRPr="00592683" w:rsidRDefault="00720956" w:rsidP="00FB6190">
      <w:pPr>
        <w:spacing w:after="0"/>
        <w:jc w:val="center"/>
        <w:rPr>
          <w:rFonts w:ascii="Arial" w:hAnsi="Arial" w:cs="Arial"/>
          <w:b/>
          <w:sz w:val="20"/>
          <w:szCs w:val="20"/>
        </w:rPr>
      </w:pPr>
      <w:r w:rsidRPr="00592683">
        <w:rPr>
          <w:rFonts w:ascii="Arial" w:hAnsi="Arial" w:cs="Arial"/>
          <w:b/>
          <w:sz w:val="20"/>
          <w:szCs w:val="20"/>
        </w:rPr>
        <w:t xml:space="preserve">odboru vzdělávání a mezinárodní spolupráce ve státní službě </w:t>
      </w:r>
      <w:r w:rsidR="000E016C" w:rsidRPr="00592683">
        <w:rPr>
          <w:rFonts w:ascii="Arial" w:hAnsi="Arial" w:cs="Arial"/>
          <w:b/>
          <w:sz w:val="20"/>
          <w:szCs w:val="20"/>
        </w:rPr>
        <w:t xml:space="preserve"> </w:t>
      </w:r>
    </w:p>
    <w:p w:rsidR="00033B37" w:rsidRDefault="00033B37" w:rsidP="00FB6190">
      <w:pPr>
        <w:spacing w:after="0"/>
        <w:rPr>
          <w:rFonts w:ascii="Arial" w:hAnsi="Arial" w:cs="Arial"/>
          <w:b/>
          <w:i/>
          <w:color w:val="FF0000"/>
          <w:sz w:val="20"/>
          <w:szCs w:val="20"/>
        </w:rPr>
      </w:pPr>
    </w:p>
    <w:p w:rsidR="00033B37" w:rsidRPr="00033B37" w:rsidRDefault="003B56B0" w:rsidP="00033B37">
      <w:pPr>
        <w:spacing w:after="0"/>
        <w:jc w:val="right"/>
        <w:rPr>
          <w:rFonts w:ascii="Arial" w:hAnsi="Arial" w:cs="Arial"/>
          <w:sz w:val="20"/>
          <w:szCs w:val="20"/>
        </w:rPr>
      </w:pPr>
      <w:proofErr w:type="gramStart"/>
      <w:r w:rsidRPr="00033B37">
        <w:rPr>
          <w:rFonts w:ascii="Arial" w:hAnsi="Arial" w:cs="Arial"/>
          <w:sz w:val="20"/>
          <w:szCs w:val="20"/>
        </w:rPr>
        <w:t>č</w:t>
      </w:r>
      <w:r w:rsidR="00276ED4" w:rsidRPr="00033B37">
        <w:rPr>
          <w:rFonts w:ascii="Arial" w:hAnsi="Arial" w:cs="Arial"/>
          <w:sz w:val="20"/>
          <w:szCs w:val="20"/>
        </w:rPr>
        <w:t>.j.</w:t>
      </w:r>
      <w:proofErr w:type="gramEnd"/>
      <w:r w:rsidR="00F94ECD" w:rsidRPr="00033B37">
        <w:rPr>
          <w:rFonts w:ascii="Arial" w:hAnsi="Arial" w:cs="Arial"/>
          <w:sz w:val="20"/>
          <w:szCs w:val="20"/>
        </w:rPr>
        <w:t>:</w:t>
      </w:r>
      <w:r w:rsidR="00F83BD1" w:rsidRPr="00033B37">
        <w:rPr>
          <w:rFonts w:ascii="Arial" w:hAnsi="Arial" w:cs="Arial"/>
          <w:sz w:val="20"/>
          <w:szCs w:val="20"/>
        </w:rPr>
        <w:t xml:space="preserve"> </w:t>
      </w:r>
      <w:r w:rsidR="00033B37" w:rsidRPr="00033B37">
        <w:rPr>
          <w:rFonts w:ascii="Arial" w:hAnsi="Arial" w:cs="Arial"/>
          <w:sz w:val="20"/>
          <w:szCs w:val="20"/>
        </w:rPr>
        <w:t>MV-183720-1/OSK-2015</w:t>
      </w:r>
    </w:p>
    <w:p w:rsidR="00276ED4" w:rsidRPr="00033B37" w:rsidRDefault="00033B37" w:rsidP="00033B37">
      <w:pPr>
        <w:spacing w:after="0"/>
        <w:jc w:val="right"/>
        <w:rPr>
          <w:rFonts w:ascii="Arial" w:hAnsi="Arial" w:cs="Arial"/>
          <w:sz w:val="20"/>
          <w:szCs w:val="20"/>
        </w:rPr>
      </w:pPr>
      <w:r>
        <w:rPr>
          <w:rFonts w:ascii="Arial" w:hAnsi="Arial" w:cs="Arial"/>
          <w:sz w:val="20"/>
          <w:szCs w:val="20"/>
        </w:rPr>
        <w:t>Praha</w:t>
      </w:r>
      <w:r w:rsidR="00276ED4" w:rsidRPr="00033B37">
        <w:rPr>
          <w:rFonts w:ascii="Arial" w:hAnsi="Arial" w:cs="Arial"/>
          <w:sz w:val="20"/>
          <w:szCs w:val="20"/>
        </w:rPr>
        <w:t xml:space="preserve"> </w:t>
      </w:r>
      <w:r w:rsidRPr="00033B37">
        <w:rPr>
          <w:rFonts w:ascii="Arial" w:hAnsi="Arial" w:cs="Arial"/>
          <w:sz w:val="20"/>
          <w:szCs w:val="20"/>
        </w:rPr>
        <w:t>1</w:t>
      </w:r>
      <w:r w:rsidR="006A7F04">
        <w:rPr>
          <w:rFonts w:ascii="Arial" w:hAnsi="Arial" w:cs="Arial"/>
          <w:sz w:val="20"/>
          <w:szCs w:val="20"/>
        </w:rPr>
        <w:t>7</w:t>
      </w:r>
      <w:bookmarkStart w:id="0" w:name="_GoBack"/>
      <w:bookmarkEnd w:id="0"/>
      <w:r w:rsidRPr="00033B37">
        <w:rPr>
          <w:rFonts w:ascii="Arial" w:hAnsi="Arial" w:cs="Arial"/>
          <w:sz w:val="20"/>
          <w:szCs w:val="20"/>
        </w:rPr>
        <w:t>. prosince 2015</w:t>
      </w:r>
    </w:p>
    <w:p w:rsidR="00276ED4" w:rsidRPr="00592683" w:rsidRDefault="00276ED4" w:rsidP="00FB6190">
      <w:pPr>
        <w:spacing w:after="0"/>
        <w:jc w:val="both"/>
        <w:rPr>
          <w:rFonts w:ascii="Arial" w:hAnsi="Arial" w:cs="Arial"/>
          <w:sz w:val="20"/>
          <w:szCs w:val="20"/>
        </w:rPr>
      </w:pPr>
    </w:p>
    <w:p w:rsidR="00FE6689" w:rsidRPr="00592683" w:rsidRDefault="000E016C" w:rsidP="00FB6190">
      <w:pPr>
        <w:spacing w:after="0"/>
        <w:jc w:val="both"/>
        <w:rPr>
          <w:rFonts w:ascii="Arial" w:hAnsi="Arial" w:cs="Arial"/>
          <w:sz w:val="20"/>
          <w:szCs w:val="20"/>
        </w:rPr>
      </w:pPr>
      <w:r w:rsidRPr="00592683">
        <w:rPr>
          <w:rFonts w:ascii="Arial" w:hAnsi="Arial" w:cs="Arial"/>
          <w:sz w:val="20"/>
          <w:szCs w:val="20"/>
        </w:rPr>
        <w:t>Personální ředitelka sekce pro státní službu</w:t>
      </w:r>
      <w:r w:rsidR="00C0487A" w:rsidRPr="00592683">
        <w:rPr>
          <w:rFonts w:ascii="Arial" w:hAnsi="Arial" w:cs="Arial"/>
          <w:sz w:val="20"/>
          <w:szCs w:val="20"/>
        </w:rPr>
        <w:t xml:space="preserve"> jako s</w:t>
      </w:r>
      <w:r w:rsidR="00276ED4" w:rsidRPr="00592683">
        <w:rPr>
          <w:rFonts w:ascii="Arial" w:hAnsi="Arial" w:cs="Arial"/>
          <w:sz w:val="20"/>
          <w:szCs w:val="20"/>
        </w:rPr>
        <w:t>lužební orgán</w:t>
      </w:r>
      <w:r w:rsidR="00C0487A" w:rsidRPr="00592683">
        <w:rPr>
          <w:rFonts w:ascii="Arial" w:hAnsi="Arial" w:cs="Arial"/>
          <w:sz w:val="20"/>
          <w:szCs w:val="20"/>
        </w:rPr>
        <w:t xml:space="preserve"> příslušný podle § 10 odst. 1 písm. </w:t>
      </w:r>
      <w:r w:rsidRPr="00592683">
        <w:rPr>
          <w:rFonts w:ascii="Arial" w:hAnsi="Arial" w:cs="Arial"/>
          <w:sz w:val="20"/>
          <w:szCs w:val="20"/>
        </w:rPr>
        <w:t>e</w:t>
      </w:r>
      <w:r w:rsidR="00C0487A" w:rsidRPr="00592683">
        <w:rPr>
          <w:rFonts w:ascii="Arial" w:hAnsi="Arial" w:cs="Arial"/>
          <w:sz w:val="20"/>
          <w:szCs w:val="20"/>
        </w:rPr>
        <w:t>)</w:t>
      </w:r>
      <w:r w:rsidR="00C0487A" w:rsidRPr="00592683">
        <w:rPr>
          <w:rFonts w:ascii="Arial" w:hAnsi="Arial" w:cs="Arial"/>
          <w:color w:val="FF0000"/>
          <w:sz w:val="20"/>
          <w:szCs w:val="20"/>
        </w:rPr>
        <w:t xml:space="preserve"> </w:t>
      </w:r>
      <w:r w:rsidR="00C0487A" w:rsidRPr="00592683">
        <w:rPr>
          <w:rFonts w:ascii="Arial" w:hAnsi="Arial" w:cs="Arial"/>
          <w:sz w:val="20"/>
          <w:szCs w:val="20"/>
        </w:rPr>
        <w:t>zákona č. 234/2014 Sb., o státní službě (dále jen „zákon“),</w:t>
      </w:r>
      <w:r w:rsidR="00276ED4" w:rsidRPr="00592683">
        <w:rPr>
          <w:rFonts w:ascii="Arial" w:hAnsi="Arial" w:cs="Arial"/>
          <w:color w:val="FF0000"/>
          <w:sz w:val="20"/>
          <w:szCs w:val="20"/>
        </w:rPr>
        <w:t xml:space="preserve"> </w:t>
      </w:r>
      <w:r w:rsidR="00276ED4" w:rsidRPr="00592683">
        <w:rPr>
          <w:rFonts w:ascii="Arial" w:hAnsi="Arial" w:cs="Arial"/>
          <w:sz w:val="20"/>
          <w:szCs w:val="20"/>
        </w:rPr>
        <w:t xml:space="preserve">vyhlašuje </w:t>
      </w:r>
      <w:r w:rsidR="00276ED4" w:rsidRPr="00592683">
        <w:rPr>
          <w:rFonts w:ascii="Arial" w:hAnsi="Arial" w:cs="Arial"/>
          <w:b/>
          <w:sz w:val="20"/>
          <w:szCs w:val="20"/>
        </w:rPr>
        <w:t xml:space="preserve">výběrové řízení na služební místo </w:t>
      </w:r>
      <w:r w:rsidR="00FF49F0">
        <w:rPr>
          <w:rFonts w:ascii="Arial" w:hAnsi="Arial" w:cs="Arial"/>
          <w:b/>
          <w:sz w:val="20"/>
          <w:szCs w:val="20"/>
        </w:rPr>
        <w:t>vedoucího oddělení</w:t>
      </w:r>
      <w:r w:rsidR="00FF49F0" w:rsidRPr="00592683">
        <w:rPr>
          <w:rFonts w:ascii="Arial" w:hAnsi="Arial" w:cs="Arial"/>
          <w:b/>
          <w:sz w:val="20"/>
          <w:szCs w:val="20"/>
        </w:rPr>
        <w:t xml:space="preserve"> </w:t>
      </w:r>
      <w:r w:rsidR="00FF49F0">
        <w:rPr>
          <w:rFonts w:ascii="Arial" w:hAnsi="Arial" w:cs="Arial"/>
          <w:b/>
          <w:sz w:val="20"/>
          <w:szCs w:val="20"/>
        </w:rPr>
        <w:t>vzdělávání a úřednické zkoušky</w:t>
      </w:r>
      <w:r w:rsidR="00FE6689" w:rsidRPr="00592683">
        <w:rPr>
          <w:rFonts w:ascii="Arial" w:hAnsi="Arial" w:cs="Arial"/>
          <w:b/>
          <w:sz w:val="20"/>
          <w:szCs w:val="20"/>
        </w:rPr>
        <w:t xml:space="preserve"> odboru vzdělávání a mezinárodní spolupráce ve státní službě v sekci pro státní službu Ministerstva vnitra</w:t>
      </w:r>
      <w:r w:rsidRPr="00592683">
        <w:rPr>
          <w:rFonts w:ascii="Arial" w:hAnsi="Arial" w:cs="Arial"/>
          <w:sz w:val="20"/>
          <w:szCs w:val="20"/>
        </w:rPr>
        <w:t xml:space="preserve"> </w:t>
      </w:r>
    </w:p>
    <w:p w:rsidR="00FE6689" w:rsidRPr="00592683" w:rsidRDefault="00FE6689" w:rsidP="00FB6190">
      <w:pPr>
        <w:spacing w:after="0"/>
        <w:jc w:val="both"/>
        <w:rPr>
          <w:rFonts w:ascii="Arial" w:hAnsi="Arial" w:cs="Arial"/>
          <w:sz w:val="20"/>
          <w:szCs w:val="20"/>
        </w:rPr>
      </w:pPr>
    </w:p>
    <w:p w:rsidR="000E016C" w:rsidRPr="00592683" w:rsidRDefault="00FE6689" w:rsidP="00FB6190">
      <w:pPr>
        <w:spacing w:after="0"/>
        <w:jc w:val="both"/>
        <w:rPr>
          <w:rFonts w:ascii="Arial" w:hAnsi="Arial" w:cs="Arial"/>
          <w:sz w:val="20"/>
          <w:szCs w:val="20"/>
        </w:rPr>
      </w:pPr>
      <w:r w:rsidRPr="00592683">
        <w:rPr>
          <w:rFonts w:ascii="Arial" w:hAnsi="Arial" w:cs="Arial"/>
          <w:sz w:val="20"/>
          <w:szCs w:val="20"/>
        </w:rPr>
        <w:t>v obor</w:t>
      </w:r>
      <w:r w:rsidR="0050236B">
        <w:rPr>
          <w:rFonts w:ascii="Arial" w:hAnsi="Arial" w:cs="Arial"/>
          <w:sz w:val="20"/>
          <w:szCs w:val="20"/>
        </w:rPr>
        <w:t>u</w:t>
      </w:r>
      <w:r w:rsidR="00A0294A" w:rsidRPr="00592683">
        <w:rPr>
          <w:rFonts w:ascii="Arial" w:hAnsi="Arial" w:cs="Arial"/>
          <w:sz w:val="20"/>
          <w:szCs w:val="20"/>
        </w:rPr>
        <w:t xml:space="preserve"> </w:t>
      </w:r>
      <w:r w:rsidR="00A0294A" w:rsidRPr="0050236B">
        <w:rPr>
          <w:rFonts w:ascii="Arial" w:hAnsi="Arial" w:cs="Arial"/>
          <w:sz w:val="20"/>
          <w:szCs w:val="20"/>
        </w:rPr>
        <w:t xml:space="preserve">služby </w:t>
      </w:r>
      <w:r w:rsidR="000E016C" w:rsidRPr="0050236B">
        <w:rPr>
          <w:rFonts w:ascii="Arial" w:hAnsi="Arial" w:cs="Arial"/>
          <w:sz w:val="20"/>
          <w:szCs w:val="20"/>
        </w:rPr>
        <w:t>organizační věci státní služby a správa služebních vztahů státních zaměstnanců, příslušníků bezpečnostních sborů a vojáků z</w:t>
      </w:r>
      <w:r w:rsidRPr="0050236B">
        <w:rPr>
          <w:rFonts w:ascii="Arial" w:hAnsi="Arial" w:cs="Arial"/>
          <w:sz w:val="20"/>
          <w:szCs w:val="20"/>
        </w:rPr>
        <w:t> </w:t>
      </w:r>
      <w:r w:rsidR="000E016C" w:rsidRPr="0050236B">
        <w:rPr>
          <w:rFonts w:ascii="Arial" w:hAnsi="Arial" w:cs="Arial"/>
          <w:sz w:val="20"/>
          <w:szCs w:val="20"/>
        </w:rPr>
        <w:t>povolání</w:t>
      </w:r>
      <w:r w:rsidR="00276ED4" w:rsidRPr="0050236B">
        <w:rPr>
          <w:rFonts w:ascii="Arial" w:hAnsi="Arial" w:cs="Arial"/>
          <w:sz w:val="20"/>
          <w:szCs w:val="20"/>
        </w:rPr>
        <w:t>.</w:t>
      </w:r>
      <w:r w:rsidR="000E016C" w:rsidRPr="00592683">
        <w:rPr>
          <w:rFonts w:ascii="Arial" w:hAnsi="Arial" w:cs="Arial"/>
          <w:sz w:val="20"/>
          <w:szCs w:val="20"/>
        </w:rPr>
        <w:t xml:space="preserve"> </w:t>
      </w:r>
    </w:p>
    <w:p w:rsidR="00FE6689" w:rsidRPr="00592683" w:rsidRDefault="00FE6689" w:rsidP="00FB6190">
      <w:pPr>
        <w:spacing w:after="0"/>
        <w:jc w:val="both"/>
        <w:rPr>
          <w:rFonts w:ascii="Arial" w:hAnsi="Arial" w:cs="Arial"/>
          <w:sz w:val="20"/>
          <w:szCs w:val="20"/>
        </w:rPr>
      </w:pPr>
    </w:p>
    <w:p w:rsidR="00C0487A" w:rsidRPr="00592683" w:rsidRDefault="001D537E" w:rsidP="00FB6190">
      <w:pPr>
        <w:spacing w:after="0"/>
        <w:jc w:val="both"/>
        <w:rPr>
          <w:rFonts w:ascii="Arial" w:hAnsi="Arial" w:cs="Arial"/>
          <w:sz w:val="20"/>
          <w:szCs w:val="20"/>
        </w:rPr>
      </w:pPr>
      <w:r w:rsidRPr="00592683">
        <w:rPr>
          <w:rFonts w:ascii="Arial" w:hAnsi="Arial" w:cs="Arial"/>
          <w:sz w:val="20"/>
          <w:szCs w:val="20"/>
        </w:rPr>
        <w:t xml:space="preserve">Místem výkonu služby je </w:t>
      </w:r>
      <w:r w:rsidR="000E016C" w:rsidRPr="00592683">
        <w:rPr>
          <w:rFonts w:ascii="Arial" w:hAnsi="Arial" w:cs="Arial"/>
          <w:sz w:val="20"/>
          <w:szCs w:val="20"/>
        </w:rPr>
        <w:t xml:space="preserve">Praha. </w:t>
      </w:r>
    </w:p>
    <w:p w:rsidR="00837DD6" w:rsidRPr="00592683" w:rsidRDefault="00A0294A" w:rsidP="00FB6190">
      <w:pPr>
        <w:spacing w:after="0"/>
        <w:jc w:val="both"/>
        <w:rPr>
          <w:rFonts w:ascii="Arial" w:hAnsi="Arial" w:cs="Arial"/>
          <w:sz w:val="20"/>
          <w:szCs w:val="20"/>
        </w:rPr>
      </w:pPr>
      <w:r w:rsidRPr="00592683">
        <w:rPr>
          <w:rFonts w:ascii="Arial" w:hAnsi="Arial" w:cs="Arial"/>
          <w:sz w:val="20"/>
          <w:szCs w:val="20"/>
        </w:rPr>
        <w:t>Služba na tomto služebním místě bude vykonávána ve služebním poměru na dobu neurčitou</w:t>
      </w:r>
      <w:r w:rsidR="000E016C" w:rsidRPr="00592683">
        <w:rPr>
          <w:rFonts w:ascii="Arial" w:hAnsi="Arial" w:cs="Arial"/>
          <w:sz w:val="20"/>
          <w:szCs w:val="20"/>
        </w:rPr>
        <w:t>.</w:t>
      </w:r>
    </w:p>
    <w:p w:rsidR="00C0487A" w:rsidRPr="00592683" w:rsidRDefault="001D537E" w:rsidP="00FB6190">
      <w:pPr>
        <w:spacing w:after="0"/>
        <w:jc w:val="both"/>
        <w:rPr>
          <w:rFonts w:ascii="Arial" w:hAnsi="Arial" w:cs="Arial"/>
          <w:sz w:val="20"/>
          <w:szCs w:val="20"/>
        </w:rPr>
      </w:pPr>
      <w:r w:rsidRPr="00592683">
        <w:rPr>
          <w:rFonts w:ascii="Arial" w:hAnsi="Arial" w:cs="Arial"/>
          <w:sz w:val="20"/>
          <w:szCs w:val="20"/>
        </w:rPr>
        <w:t xml:space="preserve">Předpokládaným dnem nástupu na služební </w:t>
      </w:r>
      <w:r w:rsidR="00A63D07" w:rsidRPr="00592683">
        <w:rPr>
          <w:rFonts w:ascii="Arial" w:hAnsi="Arial" w:cs="Arial"/>
          <w:sz w:val="20"/>
          <w:szCs w:val="20"/>
        </w:rPr>
        <w:t xml:space="preserve">místo </w:t>
      </w:r>
      <w:r w:rsidRPr="00592683">
        <w:rPr>
          <w:rFonts w:ascii="Arial" w:hAnsi="Arial" w:cs="Arial"/>
          <w:sz w:val="20"/>
          <w:szCs w:val="20"/>
        </w:rPr>
        <w:t>je</w:t>
      </w:r>
      <w:r w:rsidRPr="00592683">
        <w:rPr>
          <w:rFonts w:ascii="Arial" w:hAnsi="Arial" w:cs="Arial"/>
          <w:i/>
          <w:color w:val="FF0000"/>
          <w:sz w:val="20"/>
          <w:szCs w:val="20"/>
        </w:rPr>
        <w:t xml:space="preserve"> </w:t>
      </w:r>
      <w:r w:rsidR="00CE6AAC">
        <w:rPr>
          <w:rFonts w:ascii="Arial" w:hAnsi="Arial" w:cs="Arial"/>
          <w:sz w:val="20"/>
          <w:szCs w:val="20"/>
        </w:rPr>
        <w:t>15</w:t>
      </w:r>
      <w:r w:rsidR="00033B37" w:rsidRPr="00033B37">
        <w:rPr>
          <w:rFonts w:ascii="Arial" w:hAnsi="Arial" w:cs="Arial"/>
          <w:sz w:val="20"/>
          <w:szCs w:val="20"/>
        </w:rPr>
        <w:t>. únor</w:t>
      </w:r>
      <w:r w:rsidR="00FE6689" w:rsidRPr="00033B37">
        <w:rPr>
          <w:rFonts w:ascii="Arial" w:hAnsi="Arial" w:cs="Arial"/>
          <w:sz w:val="20"/>
          <w:szCs w:val="20"/>
        </w:rPr>
        <w:t xml:space="preserve"> 2016</w:t>
      </w:r>
      <w:r w:rsidRPr="00033B37">
        <w:rPr>
          <w:rFonts w:ascii="Arial" w:hAnsi="Arial" w:cs="Arial"/>
          <w:sz w:val="20"/>
          <w:szCs w:val="20"/>
        </w:rPr>
        <w:t>.</w:t>
      </w:r>
    </w:p>
    <w:p w:rsidR="00DE0518" w:rsidRPr="00592683" w:rsidRDefault="00DE0518" w:rsidP="00FB6190">
      <w:pPr>
        <w:spacing w:after="0"/>
        <w:jc w:val="both"/>
        <w:rPr>
          <w:rFonts w:ascii="Arial" w:hAnsi="Arial" w:cs="Arial"/>
          <w:sz w:val="20"/>
          <w:szCs w:val="20"/>
        </w:rPr>
      </w:pPr>
      <w:r w:rsidRPr="00592683">
        <w:rPr>
          <w:rFonts w:ascii="Arial" w:hAnsi="Arial" w:cs="Arial"/>
          <w:sz w:val="20"/>
          <w:szCs w:val="20"/>
        </w:rPr>
        <w:t xml:space="preserve">Služební místo je zařazeno </w:t>
      </w:r>
      <w:r w:rsidR="008E6A0B" w:rsidRPr="00592683">
        <w:rPr>
          <w:rFonts w:ascii="Arial" w:hAnsi="Arial" w:cs="Arial"/>
          <w:sz w:val="20"/>
          <w:szCs w:val="20"/>
        </w:rPr>
        <w:t xml:space="preserve">podle Přílohy č. 1 k zákonu </w:t>
      </w:r>
      <w:r w:rsidRPr="00592683">
        <w:rPr>
          <w:rFonts w:ascii="Arial" w:hAnsi="Arial" w:cs="Arial"/>
          <w:sz w:val="20"/>
          <w:szCs w:val="20"/>
        </w:rPr>
        <w:t>do</w:t>
      </w:r>
      <w:r w:rsidRPr="00592683">
        <w:rPr>
          <w:rFonts w:ascii="Arial" w:hAnsi="Arial" w:cs="Arial"/>
          <w:i/>
          <w:sz w:val="20"/>
          <w:szCs w:val="20"/>
        </w:rPr>
        <w:t xml:space="preserve"> </w:t>
      </w:r>
      <w:r w:rsidR="00FF49F0">
        <w:rPr>
          <w:rFonts w:ascii="Arial" w:hAnsi="Arial" w:cs="Arial"/>
          <w:sz w:val="20"/>
          <w:szCs w:val="20"/>
        </w:rPr>
        <w:t>14</w:t>
      </w:r>
      <w:r w:rsidR="000E016C" w:rsidRPr="00592683">
        <w:rPr>
          <w:rFonts w:ascii="Arial" w:hAnsi="Arial" w:cs="Arial"/>
          <w:sz w:val="20"/>
          <w:szCs w:val="20"/>
        </w:rPr>
        <w:t>.</w:t>
      </w:r>
      <w:r w:rsidR="00837DD6" w:rsidRPr="00592683">
        <w:rPr>
          <w:rFonts w:ascii="Arial" w:hAnsi="Arial" w:cs="Arial"/>
          <w:i/>
          <w:sz w:val="20"/>
          <w:szCs w:val="20"/>
        </w:rPr>
        <w:t xml:space="preserve"> </w:t>
      </w:r>
      <w:r w:rsidRPr="00592683">
        <w:rPr>
          <w:rFonts w:ascii="Arial" w:hAnsi="Arial" w:cs="Arial"/>
          <w:sz w:val="20"/>
          <w:szCs w:val="20"/>
        </w:rPr>
        <w:t>platové třídy.</w:t>
      </w:r>
    </w:p>
    <w:p w:rsidR="00FB6190" w:rsidRPr="00592683" w:rsidRDefault="00FB6190" w:rsidP="00FB6190">
      <w:pPr>
        <w:spacing w:after="0"/>
        <w:jc w:val="both"/>
        <w:rPr>
          <w:rFonts w:ascii="Arial" w:hAnsi="Arial" w:cs="Arial"/>
          <w:sz w:val="20"/>
          <w:szCs w:val="20"/>
        </w:rPr>
      </w:pPr>
    </w:p>
    <w:p w:rsidR="00FB6190" w:rsidRPr="00592683" w:rsidRDefault="00FF49F0" w:rsidP="00FB6190">
      <w:pPr>
        <w:spacing w:after="0"/>
        <w:jc w:val="both"/>
        <w:rPr>
          <w:rFonts w:ascii="Arial" w:hAnsi="Arial" w:cs="Arial"/>
          <w:sz w:val="20"/>
          <w:szCs w:val="20"/>
        </w:rPr>
      </w:pPr>
      <w:r w:rsidRPr="00FF49F0">
        <w:rPr>
          <w:rFonts w:ascii="Arial" w:hAnsi="Arial" w:cs="Arial"/>
          <w:sz w:val="20"/>
          <w:szCs w:val="20"/>
        </w:rPr>
        <w:t>Vedoucí oddělení vzdělávání a úřednické zkoušky</w:t>
      </w:r>
      <w:r w:rsidR="00FB6190" w:rsidRPr="00592683">
        <w:rPr>
          <w:rFonts w:ascii="Arial" w:hAnsi="Arial" w:cs="Arial"/>
          <w:sz w:val="20"/>
          <w:szCs w:val="20"/>
        </w:rPr>
        <w:t xml:space="preserve"> odboru vzděláv</w:t>
      </w:r>
      <w:r w:rsidR="00033B37">
        <w:rPr>
          <w:rFonts w:ascii="Arial" w:hAnsi="Arial" w:cs="Arial"/>
          <w:sz w:val="20"/>
          <w:szCs w:val="20"/>
        </w:rPr>
        <w:t>ání a mezinárodní spolupráce ve </w:t>
      </w:r>
      <w:r w:rsidR="00FB6190" w:rsidRPr="00592683">
        <w:rPr>
          <w:rFonts w:ascii="Arial" w:hAnsi="Arial" w:cs="Arial"/>
          <w:sz w:val="20"/>
          <w:szCs w:val="20"/>
        </w:rPr>
        <w:t xml:space="preserve">státní službě v sekci pro státní službu Ministerstva vnitra zejména odpovídá </w:t>
      </w:r>
      <w:r w:rsidR="009E29E4" w:rsidRPr="00592683">
        <w:rPr>
          <w:rFonts w:ascii="Arial" w:hAnsi="Arial" w:cs="Arial"/>
          <w:sz w:val="20"/>
          <w:szCs w:val="20"/>
        </w:rPr>
        <w:t xml:space="preserve">za </w:t>
      </w:r>
      <w:r w:rsidR="00033B37">
        <w:rPr>
          <w:rFonts w:ascii="Arial" w:hAnsi="Arial" w:cs="Arial"/>
          <w:sz w:val="20"/>
          <w:szCs w:val="20"/>
        </w:rPr>
        <w:t>expertní činnost a </w:t>
      </w:r>
      <w:r w:rsidR="00FB6190" w:rsidRPr="00592683">
        <w:rPr>
          <w:rFonts w:ascii="Arial" w:hAnsi="Arial" w:cs="Arial"/>
          <w:sz w:val="20"/>
          <w:szCs w:val="20"/>
        </w:rPr>
        <w:t xml:space="preserve">řízení </w:t>
      </w:r>
      <w:r>
        <w:rPr>
          <w:rFonts w:ascii="Arial" w:hAnsi="Arial" w:cs="Arial"/>
          <w:sz w:val="20"/>
          <w:szCs w:val="20"/>
        </w:rPr>
        <w:t>oddělení</w:t>
      </w:r>
      <w:r w:rsidR="00FB6190" w:rsidRPr="00592683">
        <w:rPr>
          <w:rFonts w:ascii="Arial" w:hAnsi="Arial" w:cs="Arial"/>
          <w:sz w:val="20"/>
          <w:szCs w:val="20"/>
        </w:rPr>
        <w:t>, jehož předmětem činnosti</w:t>
      </w:r>
      <w:r w:rsidR="00FB6190" w:rsidRPr="00592683">
        <w:rPr>
          <w:rFonts w:ascii="Arial" w:hAnsi="Arial" w:cs="Arial"/>
          <w:b/>
          <w:sz w:val="20"/>
          <w:szCs w:val="20"/>
        </w:rPr>
        <w:t xml:space="preserve"> </w:t>
      </w:r>
      <w:r w:rsidR="00FB6190" w:rsidRPr="00592683">
        <w:rPr>
          <w:rFonts w:ascii="Arial" w:hAnsi="Arial" w:cs="Arial"/>
          <w:sz w:val="20"/>
          <w:szCs w:val="20"/>
        </w:rPr>
        <w:t>je zejména</w:t>
      </w:r>
    </w:p>
    <w:p w:rsidR="00FB6190" w:rsidRPr="00592683" w:rsidRDefault="00FB6190" w:rsidP="00FB6190">
      <w:pPr>
        <w:widowControl w:val="0"/>
        <w:numPr>
          <w:ilvl w:val="0"/>
          <w:numId w:val="13"/>
        </w:numPr>
        <w:tabs>
          <w:tab w:val="clear" w:pos="1247"/>
        </w:tabs>
        <w:autoSpaceDN w:val="0"/>
        <w:spacing w:after="0"/>
        <w:ind w:left="567" w:hanging="425"/>
        <w:jc w:val="both"/>
        <w:rPr>
          <w:rFonts w:ascii="Arial" w:hAnsi="Arial" w:cs="Arial"/>
          <w:sz w:val="20"/>
          <w:szCs w:val="20"/>
        </w:rPr>
      </w:pPr>
      <w:r w:rsidRPr="00592683">
        <w:rPr>
          <w:rFonts w:ascii="Arial" w:hAnsi="Arial" w:cs="Arial"/>
          <w:sz w:val="20"/>
          <w:szCs w:val="20"/>
        </w:rPr>
        <w:t>příprava vzdělávacích programů a rámcových pravidel pro vzděl</w:t>
      </w:r>
      <w:r w:rsidR="00FF49F0">
        <w:rPr>
          <w:rFonts w:ascii="Arial" w:hAnsi="Arial" w:cs="Arial"/>
          <w:sz w:val="20"/>
          <w:szCs w:val="20"/>
        </w:rPr>
        <w:t>ávání zaměstnanců státní správy a</w:t>
      </w:r>
    </w:p>
    <w:p w:rsidR="00FB6190" w:rsidRPr="00FF49F0" w:rsidRDefault="00FB6190" w:rsidP="00FF49F0">
      <w:pPr>
        <w:numPr>
          <w:ilvl w:val="0"/>
          <w:numId w:val="13"/>
        </w:numPr>
        <w:autoSpaceDN w:val="0"/>
        <w:spacing w:after="0"/>
        <w:ind w:left="567" w:hanging="425"/>
        <w:jc w:val="both"/>
        <w:rPr>
          <w:rFonts w:ascii="Arial" w:hAnsi="Arial" w:cs="Arial"/>
          <w:strike/>
          <w:sz w:val="20"/>
          <w:szCs w:val="20"/>
        </w:rPr>
      </w:pPr>
      <w:r w:rsidRPr="00592683">
        <w:rPr>
          <w:rFonts w:ascii="Arial" w:hAnsi="Arial" w:cs="Arial"/>
          <w:sz w:val="20"/>
          <w:szCs w:val="20"/>
        </w:rPr>
        <w:t>koordinace a metodické usměrňování provádění úřednické zkoušky, včetně zabezpečení provedení</w:t>
      </w:r>
      <w:r w:rsidR="00FF49F0">
        <w:rPr>
          <w:rFonts w:ascii="Arial" w:hAnsi="Arial" w:cs="Arial"/>
          <w:sz w:val="20"/>
          <w:szCs w:val="20"/>
        </w:rPr>
        <w:t xml:space="preserve"> obecné části úřednické zkoušky</w:t>
      </w:r>
      <w:r w:rsidRPr="00FF49F0">
        <w:rPr>
          <w:rFonts w:ascii="Arial" w:hAnsi="Arial" w:cs="Arial"/>
          <w:sz w:val="20"/>
          <w:szCs w:val="20"/>
        </w:rPr>
        <w:t>.</w:t>
      </w:r>
    </w:p>
    <w:p w:rsidR="009E29E4" w:rsidRPr="00592683" w:rsidRDefault="009E29E4" w:rsidP="009E29E4">
      <w:pPr>
        <w:widowControl w:val="0"/>
        <w:autoSpaceDN w:val="0"/>
        <w:spacing w:after="0"/>
        <w:ind w:left="567"/>
        <w:jc w:val="both"/>
        <w:rPr>
          <w:rFonts w:ascii="Arial" w:hAnsi="Arial" w:cs="Arial"/>
          <w:sz w:val="20"/>
          <w:szCs w:val="20"/>
        </w:rPr>
      </w:pPr>
    </w:p>
    <w:p w:rsidR="00B228A2" w:rsidRPr="00592683" w:rsidRDefault="00276ED4" w:rsidP="00FB6190">
      <w:pPr>
        <w:spacing w:after="0"/>
        <w:jc w:val="both"/>
        <w:rPr>
          <w:rFonts w:ascii="Arial" w:hAnsi="Arial" w:cs="Arial"/>
          <w:color w:val="FF0000"/>
          <w:sz w:val="20"/>
          <w:szCs w:val="20"/>
        </w:rPr>
      </w:pPr>
      <w:r w:rsidRPr="00592683">
        <w:rPr>
          <w:rFonts w:ascii="Arial" w:hAnsi="Arial" w:cs="Arial"/>
          <w:sz w:val="20"/>
          <w:szCs w:val="20"/>
        </w:rPr>
        <w:t xml:space="preserve">Posuzovány budou </w:t>
      </w:r>
      <w:r w:rsidR="00B228A2" w:rsidRPr="00592683">
        <w:rPr>
          <w:rFonts w:ascii="Arial" w:hAnsi="Arial" w:cs="Arial"/>
          <w:b/>
          <w:sz w:val="20"/>
          <w:szCs w:val="20"/>
        </w:rPr>
        <w:t>žádosti</w:t>
      </w:r>
      <w:r w:rsidR="00837DD6" w:rsidRPr="00592683">
        <w:rPr>
          <w:rStyle w:val="Znakapoznpodarou"/>
          <w:rFonts w:ascii="Arial" w:hAnsi="Arial" w:cs="Arial"/>
          <w:b/>
          <w:sz w:val="20"/>
          <w:szCs w:val="20"/>
        </w:rPr>
        <w:footnoteReference w:id="1"/>
      </w:r>
      <w:r w:rsidR="00C0487A" w:rsidRPr="00592683">
        <w:rPr>
          <w:rFonts w:ascii="Arial" w:hAnsi="Arial" w:cs="Arial"/>
          <w:b/>
          <w:sz w:val="20"/>
          <w:szCs w:val="20"/>
        </w:rPr>
        <w:t xml:space="preserve"> podané ve lhůtě do </w:t>
      </w:r>
      <w:r w:rsidR="004862E0">
        <w:rPr>
          <w:rFonts w:ascii="Arial" w:hAnsi="Arial" w:cs="Arial"/>
          <w:b/>
          <w:sz w:val="20"/>
          <w:szCs w:val="20"/>
        </w:rPr>
        <w:t>15</w:t>
      </w:r>
      <w:r w:rsidR="00CE6AAC">
        <w:rPr>
          <w:rFonts w:ascii="Arial" w:hAnsi="Arial" w:cs="Arial"/>
          <w:b/>
          <w:sz w:val="20"/>
          <w:szCs w:val="20"/>
        </w:rPr>
        <w:t>.</w:t>
      </w:r>
      <w:r w:rsidR="00FE6689" w:rsidRPr="00592683">
        <w:rPr>
          <w:rFonts w:ascii="Arial" w:hAnsi="Arial" w:cs="Arial"/>
          <w:b/>
          <w:sz w:val="20"/>
          <w:szCs w:val="20"/>
        </w:rPr>
        <w:t xml:space="preserve"> </w:t>
      </w:r>
      <w:r w:rsidR="00CE6AAC">
        <w:rPr>
          <w:rFonts w:ascii="Arial" w:hAnsi="Arial" w:cs="Arial"/>
          <w:b/>
          <w:sz w:val="20"/>
          <w:szCs w:val="20"/>
        </w:rPr>
        <w:t>ledna 2016</w:t>
      </w:r>
      <w:r w:rsidR="00C0487A" w:rsidRPr="00592683">
        <w:rPr>
          <w:rFonts w:ascii="Arial" w:hAnsi="Arial" w:cs="Arial"/>
          <w:sz w:val="20"/>
          <w:szCs w:val="20"/>
        </w:rPr>
        <w:t xml:space="preserve">, tj. v této lhůtě </w:t>
      </w:r>
      <w:r w:rsidRPr="00592683">
        <w:rPr>
          <w:rFonts w:ascii="Arial" w:hAnsi="Arial" w:cs="Arial"/>
          <w:sz w:val="20"/>
          <w:szCs w:val="20"/>
        </w:rPr>
        <w:t>za</w:t>
      </w:r>
      <w:r w:rsidR="00C0487A" w:rsidRPr="00592683">
        <w:rPr>
          <w:rFonts w:ascii="Arial" w:hAnsi="Arial" w:cs="Arial"/>
          <w:sz w:val="20"/>
          <w:szCs w:val="20"/>
        </w:rPr>
        <w:t>slané</w:t>
      </w:r>
      <w:r w:rsidRPr="00592683">
        <w:rPr>
          <w:rFonts w:ascii="Arial" w:hAnsi="Arial" w:cs="Arial"/>
          <w:sz w:val="20"/>
          <w:szCs w:val="20"/>
        </w:rPr>
        <w:t xml:space="preserve"> </w:t>
      </w:r>
      <w:r w:rsidR="006060F0" w:rsidRPr="00592683">
        <w:rPr>
          <w:rFonts w:ascii="Arial" w:hAnsi="Arial" w:cs="Arial"/>
          <w:sz w:val="20"/>
          <w:szCs w:val="20"/>
        </w:rPr>
        <w:t xml:space="preserve">služebnímu orgánu </w:t>
      </w:r>
      <w:r w:rsidRPr="00592683">
        <w:rPr>
          <w:rFonts w:ascii="Arial" w:hAnsi="Arial" w:cs="Arial"/>
          <w:sz w:val="20"/>
          <w:szCs w:val="20"/>
        </w:rPr>
        <w:t>prostřednictvím provozovatele poštovních služeb na adresu</w:t>
      </w:r>
      <w:r w:rsidR="006060F0" w:rsidRPr="00592683">
        <w:rPr>
          <w:rFonts w:ascii="Arial" w:hAnsi="Arial" w:cs="Arial"/>
          <w:sz w:val="20"/>
          <w:szCs w:val="20"/>
        </w:rPr>
        <w:t xml:space="preserve"> služebního úřadu</w:t>
      </w:r>
      <w:r w:rsidRPr="00592683">
        <w:rPr>
          <w:rFonts w:ascii="Arial" w:hAnsi="Arial" w:cs="Arial"/>
          <w:sz w:val="20"/>
          <w:szCs w:val="20"/>
        </w:rPr>
        <w:t xml:space="preserve"> </w:t>
      </w:r>
      <w:r w:rsidR="003A291E" w:rsidRPr="00592683">
        <w:rPr>
          <w:rFonts w:ascii="Arial" w:hAnsi="Arial" w:cs="Arial"/>
          <w:sz w:val="20"/>
          <w:szCs w:val="20"/>
        </w:rPr>
        <w:t>Jindřišská 34, 118 01 Praha 1</w:t>
      </w:r>
      <w:r w:rsidRPr="00592683">
        <w:rPr>
          <w:rFonts w:ascii="Arial" w:hAnsi="Arial" w:cs="Arial"/>
          <w:sz w:val="20"/>
          <w:szCs w:val="20"/>
        </w:rPr>
        <w:t xml:space="preserve">, </w:t>
      </w:r>
      <w:r w:rsidR="0044040E" w:rsidRPr="00592683">
        <w:rPr>
          <w:rFonts w:ascii="Arial" w:hAnsi="Arial" w:cs="Arial"/>
          <w:sz w:val="20"/>
          <w:szCs w:val="20"/>
        </w:rPr>
        <w:t>nebo osobně poda</w:t>
      </w:r>
      <w:r w:rsidR="00C0487A" w:rsidRPr="00592683">
        <w:rPr>
          <w:rFonts w:ascii="Arial" w:hAnsi="Arial" w:cs="Arial"/>
          <w:sz w:val="20"/>
          <w:szCs w:val="20"/>
        </w:rPr>
        <w:t>né</w:t>
      </w:r>
      <w:r w:rsidR="0044040E" w:rsidRPr="00592683">
        <w:rPr>
          <w:rFonts w:ascii="Arial" w:hAnsi="Arial" w:cs="Arial"/>
          <w:sz w:val="20"/>
          <w:szCs w:val="20"/>
        </w:rPr>
        <w:t xml:space="preserve"> </w:t>
      </w:r>
      <w:r w:rsidRPr="00592683">
        <w:rPr>
          <w:rFonts w:ascii="Arial" w:hAnsi="Arial" w:cs="Arial"/>
          <w:sz w:val="20"/>
          <w:szCs w:val="20"/>
        </w:rPr>
        <w:t xml:space="preserve">na podatelnu služebního </w:t>
      </w:r>
      <w:r w:rsidR="00C0487A" w:rsidRPr="00592683">
        <w:rPr>
          <w:rFonts w:ascii="Arial" w:hAnsi="Arial" w:cs="Arial"/>
          <w:sz w:val="20"/>
          <w:szCs w:val="20"/>
        </w:rPr>
        <w:t>úřadu</w:t>
      </w:r>
      <w:r w:rsidRPr="00592683">
        <w:rPr>
          <w:rFonts w:ascii="Arial" w:hAnsi="Arial" w:cs="Arial"/>
          <w:sz w:val="20"/>
          <w:szCs w:val="20"/>
        </w:rPr>
        <w:t xml:space="preserve"> na výše uvedené adrese</w:t>
      </w:r>
      <w:r w:rsidR="00073FE5" w:rsidRPr="00592683">
        <w:rPr>
          <w:rFonts w:ascii="Arial" w:hAnsi="Arial" w:cs="Arial"/>
          <w:sz w:val="20"/>
          <w:szCs w:val="20"/>
        </w:rPr>
        <w:t>. Ž</w:t>
      </w:r>
      <w:r w:rsidR="006060F0" w:rsidRPr="00592683">
        <w:rPr>
          <w:rFonts w:ascii="Arial" w:hAnsi="Arial" w:cs="Arial"/>
          <w:sz w:val="20"/>
          <w:szCs w:val="20"/>
        </w:rPr>
        <w:t xml:space="preserve">ádost lze podat rovněž </w:t>
      </w:r>
      <w:r w:rsidR="00B228A2" w:rsidRPr="00592683">
        <w:rPr>
          <w:rFonts w:ascii="Arial" w:hAnsi="Arial" w:cs="Arial"/>
          <w:sz w:val="20"/>
          <w:szCs w:val="20"/>
        </w:rPr>
        <w:t>v elektronické podobě s uzná</w:t>
      </w:r>
      <w:r w:rsidR="00CE6AAC">
        <w:rPr>
          <w:rFonts w:ascii="Arial" w:hAnsi="Arial" w:cs="Arial"/>
          <w:sz w:val="20"/>
          <w:szCs w:val="20"/>
        </w:rPr>
        <w:t>vaným elektronickým podpisem na </w:t>
      </w:r>
      <w:r w:rsidR="00B228A2" w:rsidRPr="00592683">
        <w:rPr>
          <w:rFonts w:ascii="Arial" w:hAnsi="Arial" w:cs="Arial"/>
          <w:sz w:val="20"/>
          <w:szCs w:val="20"/>
        </w:rPr>
        <w:t xml:space="preserve">elektronickou adresu </w:t>
      </w:r>
      <w:r w:rsidR="00DE0518" w:rsidRPr="00592683">
        <w:rPr>
          <w:rFonts w:ascii="Arial" w:hAnsi="Arial" w:cs="Arial"/>
          <w:sz w:val="20"/>
          <w:szCs w:val="20"/>
        </w:rPr>
        <w:t xml:space="preserve">služebního </w:t>
      </w:r>
      <w:r w:rsidR="006060F0" w:rsidRPr="00CE6AAC">
        <w:rPr>
          <w:rFonts w:ascii="Arial" w:hAnsi="Arial" w:cs="Arial"/>
          <w:sz w:val="20"/>
          <w:szCs w:val="20"/>
        </w:rPr>
        <w:t xml:space="preserve">úřadu </w:t>
      </w:r>
      <w:r w:rsidR="00B228A2" w:rsidRPr="00CE6AAC">
        <w:rPr>
          <w:rFonts w:ascii="Arial" w:hAnsi="Arial" w:cs="Arial"/>
          <w:sz w:val="20"/>
          <w:szCs w:val="20"/>
        </w:rPr>
        <w:t>(</w:t>
      </w:r>
      <w:hyperlink r:id="rId9" w:history="1">
        <w:r w:rsidR="00837DD6" w:rsidRPr="00CE6AAC">
          <w:rPr>
            <w:rStyle w:val="Hypertextovodkaz"/>
            <w:rFonts w:ascii="Arial" w:hAnsi="Arial" w:cs="Arial"/>
            <w:sz w:val="20"/>
            <w:szCs w:val="20"/>
          </w:rPr>
          <w:t>posta@mvcr.cz</w:t>
        </w:r>
      </w:hyperlink>
      <w:r w:rsidR="00B228A2" w:rsidRPr="00CE6AAC">
        <w:rPr>
          <w:rFonts w:ascii="Arial" w:hAnsi="Arial" w:cs="Arial"/>
          <w:sz w:val="20"/>
          <w:szCs w:val="20"/>
        </w:rPr>
        <w:t>)</w:t>
      </w:r>
      <w:r w:rsidR="00B228A2" w:rsidRPr="00592683">
        <w:rPr>
          <w:rFonts w:ascii="Arial" w:hAnsi="Arial" w:cs="Arial"/>
          <w:sz w:val="20"/>
          <w:szCs w:val="20"/>
        </w:rPr>
        <w:t xml:space="preserve"> nebo </w:t>
      </w:r>
      <w:r w:rsidR="00CE6AAC">
        <w:rPr>
          <w:rFonts w:ascii="Arial" w:hAnsi="Arial" w:cs="Arial"/>
          <w:sz w:val="20"/>
          <w:szCs w:val="20"/>
        </w:rPr>
        <w:t>do</w:t>
      </w:r>
      <w:r w:rsidR="00B228A2" w:rsidRPr="00592683">
        <w:rPr>
          <w:rFonts w:ascii="Arial" w:hAnsi="Arial" w:cs="Arial"/>
          <w:sz w:val="20"/>
          <w:szCs w:val="20"/>
        </w:rPr>
        <w:t xml:space="preserve"> </w:t>
      </w:r>
      <w:r w:rsidR="00CE6AAC">
        <w:rPr>
          <w:rFonts w:ascii="Arial" w:hAnsi="Arial" w:cs="Arial"/>
          <w:sz w:val="20"/>
          <w:szCs w:val="20"/>
        </w:rPr>
        <w:t>da</w:t>
      </w:r>
      <w:r w:rsidR="00B228A2" w:rsidRPr="00592683">
        <w:rPr>
          <w:rFonts w:ascii="Arial" w:hAnsi="Arial" w:cs="Arial"/>
          <w:sz w:val="20"/>
          <w:szCs w:val="20"/>
        </w:rPr>
        <w:t xml:space="preserve">tové schránky </w:t>
      </w:r>
      <w:r w:rsidR="00B228A2" w:rsidRPr="00CE6AAC">
        <w:rPr>
          <w:rFonts w:ascii="Arial" w:hAnsi="Arial" w:cs="Arial"/>
          <w:sz w:val="20"/>
          <w:szCs w:val="20"/>
        </w:rPr>
        <w:t>(</w:t>
      </w:r>
      <w:r w:rsidR="00837DD6" w:rsidRPr="00CE6AAC">
        <w:rPr>
          <w:rFonts w:ascii="Arial" w:hAnsi="Arial" w:cs="Arial"/>
          <w:sz w:val="20"/>
          <w:szCs w:val="20"/>
        </w:rPr>
        <w:t>9iutsan</w:t>
      </w:r>
      <w:r w:rsidR="00B228A2" w:rsidRPr="00CE6AAC">
        <w:rPr>
          <w:rFonts w:ascii="Arial" w:hAnsi="Arial" w:cs="Arial"/>
          <w:sz w:val="20"/>
          <w:szCs w:val="20"/>
        </w:rPr>
        <w:t>)</w:t>
      </w:r>
      <w:r w:rsidR="0044040E" w:rsidRPr="00CE6AAC">
        <w:rPr>
          <w:rFonts w:ascii="Arial" w:hAnsi="Arial" w:cs="Arial"/>
          <w:sz w:val="20"/>
          <w:szCs w:val="20"/>
        </w:rPr>
        <w:t>.</w:t>
      </w:r>
    </w:p>
    <w:p w:rsidR="00276ED4" w:rsidRPr="00592683" w:rsidRDefault="00276ED4" w:rsidP="00FB6190">
      <w:pPr>
        <w:spacing w:after="0"/>
        <w:jc w:val="both"/>
        <w:rPr>
          <w:rFonts w:ascii="Arial" w:hAnsi="Arial" w:cs="Arial"/>
          <w:sz w:val="20"/>
          <w:szCs w:val="20"/>
        </w:rPr>
      </w:pPr>
      <w:r w:rsidRPr="00592683">
        <w:rPr>
          <w:rFonts w:ascii="Arial" w:hAnsi="Arial" w:cs="Arial"/>
          <w:sz w:val="20"/>
          <w:szCs w:val="20"/>
        </w:rPr>
        <w:t>Obálka</w:t>
      </w:r>
      <w:r w:rsidR="00B228A2" w:rsidRPr="00592683">
        <w:rPr>
          <w:rFonts w:ascii="Arial" w:hAnsi="Arial" w:cs="Arial"/>
          <w:sz w:val="20"/>
          <w:szCs w:val="20"/>
        </w:rPr>
        <w:t>, resp. datová zpráva, obsahující žádost včetně požadovaných listin (příloh)</w:t>
      </w:r>
      <w:r w:rsidRPr="00592683">
        <w:rPr>
          <w:rFonts w:ascii="Arial" w:hAnsi="Arial" w:cs="Arial"/>
          <w:sz w:val="20"/>
          <w:szCs w:val="20"/>
        </w:rPr>
        <w:t xml:space="preserve"> musí být označena slovy: „Neotvírat“ a slovy „Výběrové řízení na služební místo </w:t>
      </w:r>
      <w:r w:rsidR="00CE6AAC">
        <w:rPr>
          <w:rFonts w:ascii="Arial" w:hAnsi="Arial" w:cs="Arial"/>
          <w:sz w:val="20"/>
          <w:szCs w:val="20"/>
        </w:rPr>
        <w:t>vedoucího oddělení vzdělávání a </w:t>
      </w:r>
      <w:r w:rsidR="002D285E" w:rsidRPr="002D285E">
        <w:rPr>
          <w:rFonts w:ascii="Arial" w:hAnsi="Arial" w:cs="Arial"/>
          <w:sz w:val="20"/>
          <w:szCs w:val="20"/>
        </w:rPr>
        <w:t>úřednické zkoušky</w:t>
      </w:r>
      <w:r w:rsidR="00551C40" w:rsidRPr="00592683">
        <w:rPr>
          <w:rFonts w:ascii="Arial" w:hAnsi="Arial" w:cs="Arial"/>
          <w:sz w:val="20"/>
          <w:szCs w:val="20"/>
        </w:rPr>
        <w:t xml:space="preserve"> odboru vzdělávání a mezinárodní spolupráce ve státní službě v sekci pro státní službu Ministerstva vnitra</w:t>
      </w:r>
      <w:r w:rsidRPr="00592683">
        <w:rPr>
          <w:rFonts w:ascii="Arial" w:hAnsi="Arial" w:cs="Arial"/>
          <w:sz w:val="20"/>
          <w:szCs w:val="20"/>
        </w:rPr>
        <w:t>“.</w:t>
      </w:r>
    </w:p>
    <w:p w:rsidR="009E29E4" w:rsidRPr="00592683" w:rsidRDefault="009E29E4" w:rsidP="00FB6190">
      <w:pPr>
        <w:spacing w:after="0"/>
        <w:jc w:val="both"/>
        <w:rPr>
          <w:rFonts w:ascii="Arial" w:hAnsi="Arial" w:cs="Arial"/>
          <w:sz w:val="20"/>
          <w:szCs w:val="20"/>
        </w:rPr>
      </w:pPr>
    </w:p>
    <w:p w:rsidR="00276ED4" w:rsidRPr="00592683" w:rsidRDefault="00276ED4" w:rsidP="00FB6190">
      <w:pPr>
        <w:spacing w:after="0"/>
        <w:jc w:val="both"/>
        <w:rPr>
          <w:rFonts w:ascii="Arial" w:hAnsi="Arial" w:cs="Arial"/>
          <w:b/>
          <w:sz w:val="20"/>
          <w:szCs w:val="20"/>
        </w:rPr>
      </w:pPr>
      <w:r w:rsidRPr="00592683">
        <w:rPr>
          <w:rFonts w:ascii="Arial" w:hAnsi="Arial" w:cs="Arial"/>
          <w:sz w:val="20"/>
          <w:szCs w:val="20"/>
        </w:rPr>
        <w:t xml:space="preserve">Výběrového řízení na </w:t>
      </w:r>
      <w:r w:rsidR="006060F0" w:rsidRPr="00592683">
        <w:rPr>
          <w:rFonts w:ascii="Arial" w:hAnsi="Arial" w:cs="Arial"/>
          <w:sz w:val="20"/>
          <w:szCs w:val="20"/>
        </w:rPr>
        <w:t xml:space="preserve">výše uvedené </w:t>
      </w:r>
      <w:r w:rsidRPr="00592683">
        <w:rPr>
          <w:rFonts w:ascii="Arial" w:hAnsi="Arial" w:cs="Arial"/>
          <w:sz w:val="20"/>
          <w:szCs w:val="20"/>
        </w:rPr>
        <w:t>služební místo</w:t>
      </w:r>
      <w:r w:rsidR="006060F0" w:rsidRPr="00592683">
        <w:rPr>
          <w:rFonts w:ascii="Arial" w:hAnsi="Arial" w:cs="Arial"/>
          <w:sz w:val="20"/>
          <w:szCs w:val="20"/>
        </w:rPr>
        <w:t xml:space="preserve"> se</w:t>
      </w:r>
      <w:r w:rsidRPr="00592683">
        <w:rPr>
          <w:rFonts w:ascii="Arial" w:hAnsi="Arial" w:cs="Arial"/>
          <w:sz w:val="20"/>
          <w:szCs w:val="20"/>
        </w:rPr>
        <w:t xml:space="preserve"> v souladu se zákonem může zúčastnit </w:t>
      </w:r>
      <w:r w:rsidR="00153A84" w:rsidRPr="00592683">
        <w:rPr>
          <w:rFonts w:ascii="Arial" w:hAnsi="Arial" w:cs="Arial"/>
          <w:sz w:val="20"/>
          <w:szCs w:val="20"/>
        </w:rPr>
        <w:t>žadatel</w:t>
      </w:r>
      <w:r w:rsidRPr="00592683">
        <w:rPr>
          <w:rFonts w:ascii="Arial" w:hAnsi="Arial" w:cs="Arial"/>
          <w:sz w:val="20"/>
          <w:szCs w:val="20"/>
        </w:rPr>
        <w:t xml:space="preserve">, </w:t>
      </w:r>
      <w:r w:rsidR="003B56B0" w:rsidRPr="00592683">
        <w:rPr>
          <w:rFonts w:ascii="Arial" w:hAnsi="Arial" w:cs="Arial"/>
          <w:sz w:val="20"/>
          <w:szCs w:val="20"/>
        </w:rPr>
        <w:t xml:space="preserve">který </w:t>
      </w:r>
      <w:r w:rsidRPr="00592683">
        <w:rPr>
          <w:rFonts w:ascii="Arial" w:hAnsi="Arial" w:cs="Arial"/>
          <w:sz w:val="20"/>
          <w:szCs w:val="20"/>
        </w:rPr>
        <w:t>splňuje základní předpoklady stanovené zákonem, tj.:</w:t>
      </w:r>
    </w:p>
    <w:p w:rsidR="00F33781"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w:t>
      </w:r>
      <w:r w:rsidR="00025B9F" w:rsidRPr="00592683">
        <w:rPr>
          <w:rFonts w:ascii="Arial" w:hAnsi="Arial" w:cs="Arial"/>
          <w:sz w:val="20"/>
          <w:szCs w:val="20"/>
        </w:rPr>
        <w:t>státním občanem České republiky, občanem jiného čle</w:t>
      </w:r>
      <w:r w:rsidR="00CE6AAC">
        <w:rPr>
          <w:rFonts w:ascii="Arial" w:hAnsi="Arial" w:cs="Arial"/>
          <w:sz w:val="20"/>
          <w:szCs w:val="20"/>
        </w:rPr>
        <w:t>nského státu Evropské unie nebo </w:t>
      </w:r>
      <w:r w:rsidR="00025B9F" w:rsidRPr="00592683">
        <w:rPr>
          <w:rFonts w:ascii="Arial" w:hAnsi="Arial" w:cs="Arial"/>
          <w:sz w:val="20"/>
          <w:szCs w:val="20"/>
        </w:rPr>
        <w:t>občanem státu, který je smluvním státem Dohody o Evropském hospodářském prostoru</w:t>
      </w:r>
      <w:r w:rsidR="00B228A2" w:rsidRPr="00592683">
        <w:rPr>
          <w:rFonts w:ascii="Arial" w:hAnsi="Arial" w:cs="Arial"/>
          <w:sz w:val="20"/>
          <w:szCs w:val="20"/>
        </w:rPr>
        <w:t xml:space="preserve"> [§ 25 odst. 1 písm. a) zákona]</w:t>
      </w:r>
      <w:r w:rsidR="00FA1431" w:rsidRPr="00592683">
        <w:rPr>
          <w:rFonts w:ascii="Arial" w:hAnsi="Arial" w:cs="Arial"/>
          <w:sz w:val="20"/>
          <w:szCs w:val="20"/>
        </w:rPr>
        <w:t>;</w:t>
      </w:r>
    </w:p>
    <w:p w:rsidR="008278D5" w:rsidRDefault="008278D5" w:rsidP="00FB6190">
      <w:pPr>
        <w:spacing w:after="0"/>
        <w:ind w:left="567"/>
        <w:jc w:val="both"/>
        <w:rPr>
          <w:rFonts w:ascii="Arial" w:hAnsi="Arial" w:cs="Arial"/>
          <w:sz w:val="20"/>
          <w:szCs w:val="20"/>
        </w:rPr>
      </w:pPr>
      <w:r w:rsidRPr="00592683">
        <w:rPr>
          <w:rFonts w:ascii="Arial" w:hAnsi="Arial" w:cs="Arial"/>
          <w:sz w:val="20"/>
          <w:szCs w:val="20"/>
        </w:rPr>
        <w:t xml:space="preserve">Splnění tohoto předpokladu se </w:t>
      </w:r>
      <w:r w:rsidR="00153A84" w:rsidRPr="00592683">
        <w:rPr>
          <w:rFonts w:ascii="Arial" w:hAnsi="Arial" w:cs="Arial"/>
          <w:sz w:val="20"/>
          <w:szCs w:val="20"/>
        </w:rPr>
        <w:t xml:space="preserve">podle § 26 odst. 1 věta první zákona </w:t>
      </w:r>
      <w:r w:rsidRPr="00592683">
        <w:rPr>
          <w:rFonts w:ascii="Arial" w:hAnsi="Arial" w:cs="Arial"/>
          <w:sz w:val="20"/>
          <w:szCs w:val="20"/>
        </w:rPr>
        <w:t>dokládá příslušnými listinami</w:t>
      </w:r>
      <w:r w:rsidR="00D44A1A" w:rsidRPr="00592683">
        <w:rPr>
          <w:rFonts w:ascii="Arial" w:hAnsi="Arial" w:cs="Arial"/>
          <w:sz w:val="20"/>
          <w:szCs w:val="20"/>
        </w:rPr>
        <w:t>,</w:t>
      </w:r>
      <w:r w:rsidRPr="00592683">
        <w:rPr>
          <w:rFonts w:ascii="Arial" w:hAnsi="Arial" w:cs="Arial"/>
          <w:sz w:val="20"/>
          <w:szCs w:val="20"/>
        </w:rPr>
        <w:t xml:space="preserve"> </w:t>
      </w:r>
      <w:r w:rsidR="007525D0" w:rsidRPr="00592683">
        <w:rPr>
          <w:rFonts w:ascii="Arial" w:hAnsi="Arial" w:cs="Arial"/>
          <w:sz w:val="20"/>
          <w:szCs w:val="20"/>
        </w:rPr>
        <w:t xml:space="preserve">tj. </w:t>
      </w:r>
      <w:r w:rsidRPr="00592683">
        <w:rPr>
          <w:rFonts w:ascii="Arial" w:hAnsi="Arial" w:cs="Arial"/>
          <w:sz w:val="20"/>
          <w:szCs w:val="20"/>
        </w:rPr>
        <w:t>průkaz</w:t>
      </w:r>
      <w:r w:rsidR="007525D0" w:rsidRPr="00592683">
        <w:rPr>
          <w:rFonts w:ascii="Arial" w:hAnsi="Arial" w:cs="Arial"/>
          <w:sz w:val="20"/>
          <w:szCs w:val="20"/>
        </w:rPr>
        <w:t>em</w:t>
      </w:r>
      <w:r w:rsidRPr="00592683">
        <w:rPr>
          <w:rFonts w:ascii="Arial" w:hAnsi="Arial" w:cs="Arial"/>
          <w:sz w:val="20"/>
          <w:szCs w:val="20"/>
        </w:rPr>
        <w:t xml:space="preserve"> totožnosti nebo osvědčení</w:t>
      </w:r>
      <w:r w:rsidR="007525D0" w:rsidRPr="00592683">
        <w:rPr>
          <w:rFonts w:ascii="Arial" w:hAnsi="Arial" w:cs="Arial"/>
          <w:sz w:val="20"/>
          <w:szCs w:val="20"/>
        </w:rPr>
        <w:t>m</w:t>
      </w:r>
      <w:r w:rsidRPr="00592683">
        <w:rPr>
          <w:rFonts w:ascii="Arial" w:hAnsi="Arial" w:cs="Arial"/>
          <w:sz w:val="20"/>
          <w:szCs w:val="20"/>
        </w:rPr>
        <w:t xml:space="preserve"> o státním občanství. Při </w:t>
      </w:r>
      <w:r w:rsidR="00153A84" w:rsidRPr="00592683">
        <w:rPr>
          <w:rFonts w:ascii="Arial" w:hAnsi="Arial" w:cs="Arial"/>
          <w:sz w:val="20"/>
          <w:szCs w:val="20"/>
        </w:rPr>
        <w:t>podání</w:t>
      </w:r>
      <w:r w:rsidR="00CE6AAC">
        <w:rPr>
          <w:rFonts w:ascii="Arial" w:hAnsi="Arial" w:cs="Arial"/>
          <w:sz w:val="20"/>
          <w:szCs w:val="20"/>
        </w:rPr>
        <w:t xml:space="preserve"> žádosti lze </w:t>
      </w:r>
      <w:r w:rsidR="00153A84" w:rsidRPr="00592683">
        <w:rPr>
          <w:rFonts w:ascii="Arial" w:hAnsi="Arial" w:cs="Arial"/>
          <w:sz w:val="20"/>
          <w:szCs w:val="20"/>
        </w:rPr>
        <w:t>podle</w:t>
      </w:r>
      <w:r w:rsidRPr="00592683">
        <w:rPr>
          <w:rFonts w:ascii="Arial" w:hAnsi="Arial" w:cs="Arial"/>
          <w:sz w:val="20"/>
          <w:szCs w:val="20"/>
        </w:rPr>
        <w:t xml:space="preserve"> § 26 odst. 2 zákona doložit pouze </w:t>
      </w:r>
      <w:r w:rsidR="00FA1431" w:rsidRPr="00592683">
        <w:rPr>
          <w:rFonts w:ascii="Arial" w:hAnsi="Arial" w:cs="Arial"/>
          <w:sz w:val="20"/>
          <w:szCs w:val="20"/>
        </w:rPr>
        <w:t xml:space="preserve">písemné </w:t>
      </w:r>
      <w:r w:rsidRPr="00592683">
        <w:rPr>
          <w:rFonts w:ascii="Arial" w:hAnsi="Arial" w:cs="Arial"/>
          <w:sz w:val="20"/>
          <w:szCs w:val="20"/>
        </w:rPr>
        <w:t>čestné prohlášení</w:t>
      </w:r>
      <w:r w:rsidR="00FA1431" w:rsidRPr="00592683">
        <w:rPr>
          <w:rFonts w:ascii="Arial" w:hAnsi="Arial" w:cs="Arial"/>
          <w:sz w:val="20"/>
          <w:szCs w:val="20"/>
        </w:rPr>
        <w:t xml:space="preserve"> o státním občanství</w:t>
      </w:r>
      <w:r w:rsidR="007427C8" w:rsidRPr="00592683">
        <w:rPr>
          <w:rStyle w:val="Znakapoznpodarou"/>
          <w:rFonts w:ascii="Arial" w:hAnsi="Arial" w:cs="Arial"/>
          <w:sz w:val="20"/>
          <w:szCs w:val="20"/>
        </w:rPr>
        <w:footnoteReference w:id="2"/>
      </w:r>
      <w:r w:rsidR="00FA1431" w:rsidRPr="00592683">
        <w:rPr>
          <w:rFonts w:ascii="Arial" w:hAnsi="Arial" w:cs="Arial"/>
          <w:sz w:val="20"/>
          <w:szCs w:val="20"/>
        </w:rPr>
        <w:t xml:space="preserve"> popř. prostou kopii průkazu totožnosti</w:t>
      </w:r>
      <w:r w:rsidRPr="00592683">
        <w:rPr>
          <w:rFonts w:ascii="Arial" w:hAnsi="Arial" w:cs="Arial"/>
          <w:sz w:val="20"/>
          <w:szCs w:val="20"/>
        </w:rPr>
        <w:t xml:space="preserve">; </w:t>
      </w:r>
      <w:r w:rsidR="00D44A1A" w:rsidRPr="00592683">
        <w:rPr>
          <w:rFonts w:ascii="Arial" w:hAnsi="Arial" w:cs="Arial"/>
          <w:sz w:val="20"/>
          <w:szCs w:val="20"/>
        </w:rPr>
        <w:t xml:space="preserve">uvedenou </w:t>
      </w:r>
      <w:r w:rsidRPr="00592683">
        <w:rPr>
          <w:rFonts w:ascii="Arial" w:hAnsi="Arial" w:cs="Arial"/>
          <w:sz w:val="20"/>
          <w:szCs w:val="20"/>
        </w:rPr>
        <w:t>listin</w:t>
      </w:r>
      <w:r w:rsidR="00D44A1A" w:rsidRPr="00592683">
        <w:rPr>
          <w:rFonts w:ascii="Arial" w:hAnsi="Arial" w:cs="Arial"/>
          <w:sz w:val="20"/>
          <w:szCs w:val="20"/>
        </w:rPr>
        <w:t>u</w:t>
      </w:r>
      <w:r w:rsidRPr="00592683">
        <w:rPr>
          <w:rFonts w:ascii="Arial" w:hAnsi="Arial" w:cs="Arial"/>
          <w:sz w:val="20"/>
          <w:szCs w:val="20"/>
        </w:rPr>
        <w:t xml:space="preserve"> </w:t>
      </w:r>
      <w:r w:rsidR="00FA1431" w:rsidRPr="00592683">
        <w:rPr>
          <w:rFonts w:ascii="Arial" w:hAnsi="Arial" w:cs="Arial"/>
          <w:sz w:val="20"/>
          <w:szCs w:val="20"/>
        </w:rPr>
        <w:t xml:space="preserve">lze </w:t>
      </w:r>
      <w:r w:rsidRPr="00592683">
        <w:rPr>
          <w:rFonts w:ascii="Arial" w:hAnsi="Arial" w:cs="Arial"/>
          <w:sz w:val="20"/>
          <w:szCs w:val="20"/>
        </w:rPr>
        <w:t>v</w:t>
      </w:r>
      <w:r w:rsidR="00D44A1A" w:rsidRPr="00592683">
        <w:rPr>
          <w:rFonts w:ascii="Arial" w:hAnsi="Arial" w:cs="Arial"/>
          <w:sz w:val="20"/>
          <w:szCs w:val="20"/>
        </w:rPr>
        <w:t> </w:t>
      </w:r>
      <w:r w:rsidRPr="00592683">
        <w:rPr>
          <w:rFonts w:ascii="Arial" w:hAnsi="Arial" w:cs="Arial"/>
          <w:sz w:val="20"/>
          <w:szCs w:val="20"/>
        </w:rPr>
        <w:t xml:space="preserve">takovém případě </w:t>
      </w:r>
      <w:r w:rsidR="00FA1431" w:rsidRPr="00592683">
        <w:rPr>
          <w:rFonts w:ascii="Arial" w:hAnsi="Arial" w:cs="Arial"/>
          <w:sz w:val="20"/>
          <w:szCs w:val="20"/>
        </w:rPr>
        <w:t>doložit</w:t>
      </w:r>
      <w:r w:rsidRPr="00592683">
        <w:rPr>
          <w:rFonts w:ascii="Arial" w:hAnsi="Arial" w:cs="Arial"/>
          <w:sz w:val="20"/>
          <w:szCs w:val="20"/>
        </w:rPr>
        <w:t xml:space="preserve"> následně, nejpozději před konáním pohovoru</w:t>
      </w:r>
      <w:r w:rsidR="00FA1431" w:rsidRPr="00592683">
        <w:rPr>
          <w:rFonts w:ascii="Arial" w:hAnsi="Arial" w:cs="Arial"/>
          <w:sz w:val="20"/>
          <w:szCs w:val="20"/>
        </w:rPr>
        <w:t>;</w:t>
      </w:r>
    </w:p>
    <w:p w:rsidR="00CE6AAC" w:rsidRPr="00592683" w:rsidRDefault="00CE6AAC" w:rsidP="00FB6190">
      <w:pPr>
        <w:spacing w:after="0"/>
        <w:ind w:left="567"/>
        <w:jc w:val="both"/>
        <w:rPr>
          <w:rFonts w:ascii="Arial" w:hAnsi="Arial" w:cs="Arial"/>
          <w:sz w:val="20"/>
          <w:szCs w:val="20"/>
        </w:rPr>
      </w:pPr>
      <w:r w:rsidRPr="00CE6AAC">
        <w:rPr>
          <w:rFonts w:ascii="Arial" w:hAnsi="Arial" w:cs="Arial"/>
          <w:sz w:val="20"/>
          <w:szCs w:val="20"/>
        </w:rPr>
        <w:lastRenderedPageBreak/>
        <w:t>Žadatel, který není státním občanem České republiky, musí zkouškou u osoby, která jako plnoprávný člen Asociace jazykových zkušebních institucí v Evropě uskutečňuje touto asociací certifikovanou zkoušku z českého jazyka jako cizího jazyka, prokázat znalost</w:t>
      </w:r>
      <w:r>
        <w:rPr>
          <w:rFonts w:ascii="Arial" w:hAnsi="Arial" w:cs="Arial"/>
          <w:sz w:val="20"/>
          <w:szCs w:val="20"/>
        </w:rPr>
        <w:t xml:space="preserve"> českého jazyka; to </w:t>
      </w:r>
      <w:r w:rsidRPr="00CE6AAC">
        <w:rPr>
          <w:rFonts w:ascii="Arial" w:hAnsi="Arial" w:cs="Arial"/>
          <w:sz w:val="20"/>
          <w:szCs w:val="20"/>
        </w:rPr>
        <w:t>neplatí, doloží-li, že absolvoval alespoň po dobu 3 školních roků základní, střední nebo vysokou školu, na kterých byl vyučovacím jazykem český jazyk</w:t>
      </w:r>
      <w:r>
        <w:rPr>
          <w:rFonts w:ascii="Arial" w:hAnsi="Arial" w:cs="Arial"/>
          <w:sz w:val="20"/>
          <w:szCs w:val="20"/>
        </w:rPr>
        <w:t>. Splnění tohoto předpokladu se </w:t>
      </w:r>
      <w:r w:rsidRPr="00CE6AAC">
        <w:rPr>
          <w:rFonts w:ascii="Arial" w:hAnsi="Arial" w:cs="Arial"/>
          <w:sz w:val="20"/>
          <w:szCs w:val="20"/>
        </w:rPr>
        <w:t>dokládá příslušnou listinou.</w:t>
      </w:r>
    </w:p>
    <w:p w:rsidR="00276ED4"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dosáhl věku 18 let</w:t>
      </w:r>
      <w:r w:rsidR="00FA1431" w:rsidRPr="00592683">
        <w:rPr>
          <w:rFonts w:ascii="Arial" w:hAnsi="Arial" w:cs="Arial"/>
          <w:sz w:val="20"/>
          <w:szCs w:val="20"/>
        </w:rPr>
        <w:t xml:space="preserve"> [§ 25 odst. 1 písm. b) zákona];</w:t>
      </w:r>
    </w:p>
    <w:p w:rsidR="00FA1431"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plně svéprávný </w:t>
      </w:r>
      <w:r w:rsidR="00FA1431" w:rsidRPr="00592683">
        <w:rPr>
          <w:rFonts w:ascii="Arial" w:hAnsi="Arial" w:cs="Arial"/>
          <w:sz w:val="20"/>
          <w:szCs w:val="20"/>
        </w:rPr>
        <w:t>[</w:t>
      </w:r>
      <w:r w:rsidRPr="00592683">
        <w:rPr>
          <w:rFonts w:ascii="Arial" w:hAnsi="Arial" w:cs="Arial"/>
          <w:sz w:val="20"/>
          <w:szCs w:val="20"/>
        </w:rPr>
        <w:t>§ 25 odst. 1 písm. c) zákona</w:t>
      </w:r>
      <w:r w:rsidR="00FA1431" w:rsidRPr="00592683">
        <w:rPr>
          <w:rFonts w:ascii="Arial" w:hAnsi="Arial" w:cs="Arial"/>
          <w:sz w:val="20"/>
          <w:szCs w:val="20"/>
        </w:rPr>
        <w:t>];</w:t>
      </w:r>
      <w:r w:rsidRPr="00592683">
        <w:rPr>
          <w:rFonts w:ascii="Arial" w:hAnsi="Arial" w:cs="Arial"/>
          <w:sz w:val="20"/>
          <w:szCs w:val="20"/>
        </w:rPr>
        <w:t xml:space="preserve"> </w:t>
      </w:r>
    </w:p>
    <w:p w:rsidR="00276ED4" w:rsidRPr="00592683" w:rsidRDefault="00276ED4" w:rsidP="00FB6190">
      <w:pPr>
        <w:spacing w:after="0"/>
        <w:ind w:left="567"/>
        <w:jc w:val="both"/>
        <w:rPr>
          <w:rFonts w:ascii="Arial" w:hAnsi="Arial" w:cs="Arial"/>
          <w:sz w:val="20"/>
          <w:szCs w:val="20"/>
        </w:rPr>
      </w:pPr>
      <w:r w:rsidRPr="00592683">
        <w:rPr>
          <w:rFonts w:ascii="Arial" w:hAnsi="Arial" w:cs="Arial"/>
          <w:sz w:val="20"/>
          <w:szCs w:val="20"/>
        </w:rPr>
        <w:t>Splnění tohoto předpokladu se</w:t>
      </w:r>
      <w:r w:rsidR="00FA1431" w:rsidRPr="00592683">
        <w:rPr>
          <w:rFonts w:ascii="Arial" w:hAnsi="Arial" w:cs="Arial"/>
          <w:sz w:val="20"/>
          <w:szCs w:val="20"/>
        </w:rPr>
        <w:t xml:space="preserve"> podle § 26 odst. 1 věta šestá zákona</w:t>
      </w:r>
      <w:r w:rsidRPr="00592683">
        <w:rPr>
          <w:rFonts w:ascii="Arial" w:hAnsi="Arial" w:cs="Arial"/>
          <w:sz w:val="20"/>
          <w:szCs w:val="20"/>
        </w:rPr>
        <w:t xml:space="preserve"> dokládá písemným čestným prohlášením</w:t>
      </w:r>
      <w:r w:rsidR="005E6A53" w:rsidRPr="00592683">
        <w:rPr>
          <w:rStyle w:val="Znakapoznpodarou"/>
          <w:rFonts w:ascii="Arial" w:hAnsi="Arial" w:cs="Arial"/>
          <w:sz w:val="20"/>
          <w:szCs w:val="20"/>
        </w:rPr>
        <w:footnoteReference w:id="3"/>
      </w:r>
      <w:r w:rsidR="00FA1431" w:rsidRPr="00592683">
        <w:rPr>
          <w:rFonts w:ascii="Arial" w:hAnsi="Arial" w:cs="Arial"/>
          <w:sz w:val="20"/>
          <w:szCs w:val="20"/>
        </w:rPr>
        <w:t>;</w:t>
      </w:r>
    </w:p>
    <w:p w:rsidR="007525D0"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bezúhonný </w:t>
      </w:r>
      <w:r w:rsidR="00FA1431" w:rsidRPr="00592683">
        <w:rPr>
          <w:rFonts w:ascii="Arial" w:hAnsi="Arial" w:cs="Arial"/>
          <w:sz w:val="20"/>
          <w:szCs w:val="20"/>
        </w:rPr>
        <w:t>[</w:t>
      </w:r>
      <w:r w:rsidRPr="00592683">
        <w:rPr>
          <w:rFonts w:ascii="Arial" w:hAnsi="Arial" w:cs="Arial"/>
          <w:sz w:val="20"/>
          <w:szCs w:val="20"/>
        </w:rPr>
        <w:t>§ 25 odst. 1 písm. d) zákona</w:t>
      </w:r>
      <w:r w:rsidR="00FA1431" w:rsidRPr="00592683">
        <w:rPr>
          <w:rFonts w:ascii="Arial" w:hAnsi="Arial" w:cs="Arial"/>
          <w:sz w:val="20"/>
          <w:szCs w:val="20"/>
        </w:rPr>
        <w:t>]</w:t>
      </w:r>
      <w:r w:rsidR="007525D0" w:rsidRPr="00592683">
        <w:rPr>
          <w:rFonts w:ascii="Arial" w:hAnsi="Arial" w:cs="Arial"/>
          <w:sz w:val="20"/>
          <w:szCs w:val="20"/>
        </w:rPr>
        <w:t>;</w:t>
      </w:r>
    </w:p>
    <w:p w:rsidR="00F33781" w:rsidRPr="00592683" w:rsidRDefault="00FA1431" w:rsidP="00FB6190">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druhá zákona dokládá výpisem</w:t>
      </w:r>
      <w:r w:rsidR="00CE6AAC">
        <w:rPr>
          <w:rFonts w:ascii="Arial" w:hAnsi="Arial" w:cs="Arial"/>
          <w:sz w:val="20"/>
          <w:szCs w:val="20"/>
        </w:rPr>
        <w:t xml:space="preserve"> z </w:t>
      </w:r>
      <w:r w:rsidRPr="00592683">
        <w:rPr>
          <w:rFonts w:ascii="Arial" w:hAnsi="Arial" w:cs="Arial"/>
          <w:sz w:val="20"/>
          <w:szCs w:val="20"/>
        </w:rPr>
        <w:t xml:space="preserve">Rejstříku trestů, který nesmí být starší než 3 měsíce, </w:t>
      </w:r>
      <w:r w:rsidRPr="00592683">
        <w:rPr>
          <w:rFonts w:ascii="Arial" w:hAnsi="Arial" w:cs="Arial"/>
          <w:bCs/>
          <w:sz w:val="20"/>
          <w:szCs w:val="20"/>
        </w:rPr>
        <w:t>resp. obdobným dokladem o bezúhonnosti, není-li žadatel státním občanem České republiky</w:t>
      </w:r>
      <w:r w:rsidR="007525D0" w:rsidRPr="00592683">
        <w:rPr>
          <w:rFonts w:ascii="Arial" w:hAnsi="Arial" w:cs="Arial"/>
          <w:bCs/>
          <w:sz w:val="20"/>
          <w:szCs w:val="20"/>
        </w:rPr>
        <w:t>;</w:t>
      </w:r>
      <w:r w:rsidR="00F33781" w:rsidRPr="00592683">
        <w:rPr>
          <w:rFonts w:ascii="Arial" w:hAnsi="Arial" w:cs="Arial"/>
          <w:sz w:val="20"/>
          <w:szCs w:val="20"/>
        </w:rPr>
        <w:t xml:space="preserve">  </w:t>
      </w:r>
    </w:p>
    <w:p w:rsidR="008278D5"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dosáhl vzdělání stanoveného zákonem pro toto služební místo </w:t>
      </w:r>
      <w:r w:rsidR="007525D0" w:rsidRPr="00592683">
        <w:rPr>
          <w:rFonts w:ascii="Arial" w:hAnsi="Arial" w:cs="Arial"/>
          <w:sz w:val="20"/>
          <w:szCs w:val="20"/>
        </w:rPr>
        <w:t>[</w:t>
      </w:r>
      <w:r w:rsidRPr="00592683">
        <w:rPr>
          <w:rFonts w:ascii="Arial" w:hAnsi="Arial" w:cs="Arial"/>
          <w:sz w:val="20"/>
          <w:szCs w:val="20"/>
        </w:rPr>
        <w:t>§ 25 odst. 1 písm. e) zákona</w:t>
      </w:r>
      <w:r w:rsidR="007525D0" w:rsidRPr="00592683">
        <w:rPr>
          <w:rFonts w:ascii="Arial" w:hAnsi="Arial" w:cs="Arial"/>
          <w:sz w:val="20"/>
          <w:szCs w:val="20"/>
        </w:rPr>
        <w:t>]</w:t>
      </w:r>
      <w:r w:rsidR="00CE6AAC">
        <w:rPr>
          <w:rFonts w:ascii="Arial" w:hAnsi="Arial" w:cs="Arial"/>
          <w:sz w:val="20"/>
          <w:szCs w:val="20"/>
        </w:rPr>
        <w:t>, tj. </w:t>
      </w:r>
      <w:r w:rsidRPr="00592683">
        <w:rPr>
          <w:rFonts w:ascii="Arial" w:hAnsi="Arial" w:cs="Arial"/>
          <w:sz w:val="20"/>
          <w:szCs w:val="20"/>
        </w:rPr>
        <w:t>vysokoškolské vzdělání</w:t>
      </w:r>
      <w:r w:rsidR="003A291E" w:rsidRPr="00592683">
        <w:rPr>
          <w:rFonts w:ascii="Arial" w:hAnsi="Arial" w:cs="Arial"/>
          <w:sz w:val="20"/>
          <w:szCs w:val="20"/>
        </w:rPr>
        <w:t xml:space="preserve"> získané studiem v magisterském studijním programu</w:t>
      </w:r>
      <w:r w:rsidR="007525D0" w:rsidRPr="00592683">
        <w:rPr>
          <w:rFonts w:ascii="Arial" w:hAnsi="Arial" w:cs="Arial"/>
          <w:sz w:val="20"/>
          <w:szCs w:val="20"/>
        </w:rPr>
        <w:t>;</w:t>
      </w:r>
      <w:r w:rsidRPr="00592683">
        <w:rPr>
          <w:rFonts w:ascii="Arial" w:hAnsi="Arial" w:cs="Arial"/>
          <w:sz w:val="20"/>
          <w:szCs w:val="20"/>
        </w:rPr>
        <w:t xml:space="preserve"> </w:t>
      </w:r>
    </w:p>
    <w:p w:rsidR="00276ED4" w:rsidRPr="00592683" w:rsidRDefault="008278D5" w:rsidP="00FB6190">
      <w:pPr>
        <w:spacing w:after="0"/>
        <w:ind w:left="567"/>
        <w:jc w:val="both"/>
        <w:rPr>
          <w:rFonts w:ascii="Arial" w:hAnsi="Arial" w:cs="Arial"/>
          <w:sz w:val="20"/>
          <w:szCs w:val="20"/>
        </w:rPr>
      </w:pPr>
      <w:r w:rsidRPr="00592683">
        <w:rPr>
          <w:rFonts w:ascii="Arial" w:hAnsi="Arial" w:cs="Arial"/>
          <w:sz w:val="20"/>
          <w:szCs w:val="20"/>
        </w:rPr>
        <w:t xml:space="preserve">Splnění tohoto předpokladu se </w:t>
      </w:r>
      <w:r w:rsidR="007525D0" w:rsidRPr="00592683">
        <w:rPr>
          <w:rFonts w:ascii="Arial" w:hAnsi="Arial" w:cs="Arial"/>
          <w:sz w:val="20"/>
          <w:szCs w:val="20"/>
        </w:rPr>
        <w:t xml:space="preserve">podle § 26 odst. 1 věta první zákona </w:t>
      </w:r>
      <w:r w:rsidRPr="00592683">
        <w:rPr>
          <w:rFonts w:ascii="Arial" w:hAnsi="Arial" w:cs="Arial"/>
          <w:sz w:val="20"/>
          <w:szCs w:val="20"/>
        </w:rPr>
        <w:t>dokládá příslušnými listinami</w:t>
      </w:r>
      <w:r w:rsidR="00D44A1A" w:rsidRPr="00592683">
        <w:rPr>
          <w:rFonts w:ascii="Arial" w:hAnsi="Arial" w:cs="Arial"/>
          <w:sz w:val="20"/>
          <w:szCs w:val="20"/>
        </w:rPr>
        <w:t>,</w:t>
      </w:r>
      <w:r w:rsidR="007525D0" w:rsidRPr="00592683">
        <w:rPr>
          <w:rFonts w:ascii="Arial" w:hAnsi="Arial" w:cs="Arial"/>
          <w:sz w:val="20"/>
          <w:szCs w:val="20"/>
        </w:rPr>
        <w:t xml:space="preserve"> </w:t>
      </w:r>
      <w:r w:rsidR="00D44A1A" w:rsidRPr="00592683">
        <w:rPr>
          <w:rFonts w:ascii="Arial" w:hAnsi="Arial" w:cs="Arial"/>
          <w:sz w:val="20"/>
          <w:szCs w:val="20"/>
        </w:rPr>
        <w:t xml:space="preserve">tj. </w:t>
      </w:r>
      <w:r w:rsidR="007525D0" w:rsidRPr="00592683">
        <w:rPr>
          <w:rFonts w:ascii="Arial" w:hAnsi="Arial" w:cs="Arial"/>
          <w:sz w:val="20"/>
          <w:szCs w:val="20"/>
        </w:rPr>
        <w:t>originál</w:t>
      </w:r>
      <w:r w:rsidR="00D44A1A" w:rsidRPr="00592683">
        <w:rPr>
          <w:rFonts w:ascii="Arial" w:hAnsi="Arial" w:cs="Arial"/>
          <w:sz w:val="20"/>
          <w:szCs w:val="20"/>
        </w:rPr>
        <w:t>em</w:t>
      </w:r>
      <w:r w:rsidR="007525D0" w:rsidRPr="00592683">
        <w:rPr>
          <w:rFonts w:ascii="Arial" w:hAnsi="Arial" w:cs="Arial"/>
          <w:sz w:val="20"/>
          <w:szCs w:val="20"/>
        </w:rPr>
        <w:t xml:space="preserve"> nebo </w:t>
      </w:r>
      <w:r w:rsidRPr="00592683">
        <w:rPr>
          <w:rFonts w:ascii="Arial" w:hAnsi="Arial" w:cs="Arial"/>
          <w:sz w:val="20"/>
          <w:szCs w:val="20"/>
        </w:rPr>
        <w:t>úředně ověřen</w:t>
      </w:r>
      <w:r w:rsidR="00D44A1A" w:rsidRPr="00592683">
        <w:rPr>
          <w:rFonts w:ascii="Arial" w:hAnsi="Arial" w:cs="Arial"/>
          <w:sz w:val="20"/>
          <w:szCs w:val="20"/>
        </w:rPr>
        <w:t>ou</w:t>
      </w:r>
      <w:r w:rsidRPr="00592683">
        <w:rPr>
          <w:rFonts w:ascii="Arial" w:hAnsi="Arial" w:cs="Arial"/>
          <w:sz w:val="20"/>
          <w:szCs w:val="20"/>
        </w:rPr>
        <w:t xml:space="preserve"> kopi</w:t>
      </w:r>
      <w:r w:rsidR="00D44A1A" w:rsidRPr="00592683">
        <w:rPr>
          <w:rFonts w:ascii="Arial" w:hAnsi="Arial" w:cs="Arial"/>
          <w:sz w:val="20"/>
          <w:szCs w:val="20"/>
        </w:rPr>
        <w:t>í</w:t>
      </w:r>
      <w:r w:rsidRPr="00592683">
        <w:rPr>
          <w:rFonts w:ascii="Arial" w:hAnsi="Arial" w:cs="Arial"/>
          <w:sz w:val="20"/>
          <w:szCs w:val="20"/>
        </w:rPr>
        <w:t xml:space="preserve"> dokladu o dosaženém vzdělání</w:t>
      </w:r>
      <w:r w:rsidR="007525D0" w:rsidRPr="00592683">
        <w:rPr>
          <w:rFonts w:ascii="Arial" w:hAnsi="Arial" w:cs="Arial"/>
          <w:sz w:val="20"/>
          <w:szCs w:val="20"/>
        </w:rPr>
        <w:t xml:space="preserve"> </w:t>
      </w:r>
      <w:r w:rsidR="00D44A1A" w:rsidRPr="00592683">
        <w:rPr>
          <w:rFonts w:ascii="Arial" w:hAnsi="Arial" w:cs="Arial"/>
          <w:sz w:val="20"/>
          <w:szCs w:val="20"/>
        </w:rPr>
        <w:t>(</w:t>
      </w:r>
      <w:r w:rsidRPr="00592683">
        <w:rPr>
          <w:rFonts w:ascii="Arial" w:hAnsi="Arial" w:cs="Arial"/>
          <w:sz w:val="20"/>
          <w:szCs w:val="20"/>
        </w:rPr>
        <w:t>vysokoškolského diplomu)</w:t>
      </w:r>
      <w:r w:rsidR="00726ACB" w:rsidRPr="00592683">
        <w:rPr>
          <w:rFonts w:ascii="Arial" w:hAnsi="Arial" w:cs="Arial"/>
          <w:sz w:val="20"/>
          <w:szCs w:val="20"/>
        </w:rPr>
        <w:t>.</w:t>
      </w:r>
      <w:r w:rsidRPr="00592683">
        <w:rPr>
          <w:rFonts w:ascii="Arial" w:hAnsi="Arial" w:cs="Arial"/>
          <w:sz w:val="20"/>
          <w:szCs w:val="20"/>
        </w:rPr>
        <w:t xml:space="preserve"> Při</w:t>
      </w:r>
      <w:r w:rsidR="007525D0" w:rsidRPr="00592683">
        <w:rPr>
          <w:rFonts w:ascii="Arial" w:hAnsi="Arial" w:cs="Arial"/>
          <w:sz w:val="20"/>
          <w:szCs w:val="20"/>
        </w:rPr>
        <w:t xml:space="preserve"> podání</w:t>
      </w:r>
      <w:r w:rsidRPr="00592683">
        <w:rPr>
          <w:rFonts w:ascii="Arial" w:hAnsi="Arial" w:cs="Arial"/>
          <w:sz w:val="20"/>
          <w:szCs w:val="20"/>
        </w:rPr>
        <w:t xml:space="preserve"> žádosti lze </w:t>
      </w:r>
      <w:r w:rsidR="00D44A1A" w:rsidRPr="00592683">
        <w:rPr>
          <w:rFonts w:ascii="Arial" w:hAnsi="Arial" w:cs="Arial"/>
          <w:sz w:val="20"/>
          <w:szCs w:val="20"/>
        </w:rPr>
        <w:t>podle</w:t>
      </w:r>
      <w:r w:rsidRPr="00592683">
        <w:rPr>
          <w:rFonts w:ascii="Arial" w:hAnsi="Arial" w:cs="Arial"/>
          <w:sz w:val="20"/>
          <w:szCs w:val="20"/>
        </w:rPr>
        <w:t xml:space="preserve"> § 26 odst. 2 zákona doložit </w:t>
      </w:r>
      <w:r w:rsidR="00704EFE" w:rsidRPr="00592683">
        <w:rPr>
          <w:rFonts w:ascii="Arial" w:hAnsi="Arial" w:cs="Arial"/>
          <w:sz w:val="20"/>
          <w:szCs w:val="20"/>
        </w:rPr>
        <w:t xml:space="preserve">pouze </w:t>
      </w:r>
      <w:r w:rsidR="00D44A1A" w:rsidRPr="00592683">
        <w:rPr>
          <w:rFonts w:ascii="Arial" w:hAnsi="Arial" w:cs="Arial"/>
          <w:sz w:val="20"/>
          <w:szCs w:val="20"/>
        </w:rPr>
        <w:t xml:space="preserve">písemné </w:t>
      </w:r>
      <w:r w:rsidR="00704EFE" w:rsidRPr="00592683">
        <w:rPr>
          <w:rFonts w:ascii="Arial" w:hAnsi="Arial" w:cs="Arial"/>
          <w:sz w:val="20"/>
          <w:szCs w:val="20"/>
        </w:rPr>
        <w:t>čestné prohlášení</w:t>
      </w:r>
      <w:r w:rsidR="007525D0" w:rsidRPr="00592683">
        <w:rPr>
          <w:rFonts w:ascii="Arial" w:hAnsi="Arial" w:cs="Arial"/>
          <w:sz w:val="20"/>
          <w:szCs w:val="20"/>
        </w:rPr>
        <w:t xml:space="preserve"> o dosaženém vzdělání</w:t>
      </w:r>
      <w:r w:rsidR="006B6D70" w:rsidRPr="00592683">
        <w:rPr>
          <w:rStyle w:val="Znakapoznpodarou"/>
          <w:rFonts w:ascii="Arial" w:hAnsi="Arial" w:cs="Arial"/>
          <w:sz w:val="20"/>
          <w:szCs w:val="20"/>
        </w:rPr>
        <w:footnoteReference w:id="4"/>
      </w:r>
      <w:r w:rsidR="007525D0" w:rsidRPr="00592683">
        <w:rPr>
          <w:rFonts w:ascii="Arial" w:hAnsi="Arial" w:cs="Arial"/>
          <w:sz w:val="20"/>
          <w:szCs w:val="20"/>
        </w:rPr>
        <w:t xml:space="preserve">; </w:t>
      </w:r>
      <w:r w:rsidR="00D44A1A" w:rsidRPr="00592683">
        <w:rPr>
          <w:rFonts w:ascii="Arial" w:hAnsi="Arial" w:cs="Arial"/>
          <w:sz w:val="20"/>
          <w:szCs w:val="20"/>
        </w:rPr>
        <w:t xml:space="preserve">uvedenou </w:t>
      </w:r>
      <w:r w:rsidR="007525D0" w:rsidRPr="00592683">
        <w:rPr>
          <w:rFonts w:ascii="Arial" w:hAnsi="Arial" w:cs="Arial"/>
          <w:sz w:val="20"/>
          <w:szCs w:val="20"/>
        </w:rPr>
        <w:t>listin</w:t>
      </w:r>
      <w:r w:rsidR="00D44A1A" w:rsidRPr="00592683">
        <w:rPr>
          <w:rFonts w:ascii="Arial" w:hAnsi="Arial" w:cs="Arial"/>
          <w:sz w:val="20"/>
          <w:szCs w:val="20"/>
        </w:rPr>
        <w:t>u</w:t>
      </w:r>
      <w:r w:rsidR="00CE6AAC">
        <w:rPr>
          <w:rFonts w:ascii="Arial" w:hAnsi="Arial" w:cs="Arial"/>
          <w:sz w:val="20"/>
          <w:szCs w:val="20"/>
        </w:rPr>
        <w:t xml:space="preserve"> lze </w:t>
      </w:r>
      <w:r w:rsidR="007525D0" w:rsidRPr="00592683">
        <w:rPr>
          <w:rFonts w:ascii="Arial" w:hAnsi="Arial" w:cs="Arial"/>
          <w:sz w:val="20"/>
          <w:szCs w:val="20"/>
        </w:rPr>
        <w:t>v takovém případě doložit následně, nejpozději před konáním pohovoru;</w:t>
      </w:r>
      <w:r w:rsidR="00276ED4" w:rsidRPr="00592683">
        <w:rPr>
          <w:rFonts w:ascii="Arial" w:hAnsi="Arial" w:cs="Arial"/>
          <w:sz w:val="20"/>
          <w:szCs w:val="20"/>
        </w:rPr>
        <w:t xml:space="preserve">  </w:t>
      </w:r>
    </w:p>
    <w:p w:rsidR="00CE6AAC" w:rsidRPr="00CE6AAC" w:rsidRDefault="00CE6AAC" w:rsidP="00CE6AAC">
      <w:pPr>
        <w:pStyle w:val="Odstavecseseznamem"/>
        <w:numPr>
          <w:ilvl w:val="0"/>
          <w:numId w:val="12"/>
        </w:numPr>
        <w:spacing w:after="0"/>
        <w:ind w:left="567"/>
        <w:jc w:val="both"/>
        <w:rPr>
          <w:rFonts w:ascii="Arial" w:hAnsi="Arial" w:cs="Arial"/>
          <w:sz w:val="20"/>
          <w:szCs w:val="20"/>
        </w:rPr>
      </w:pPr>
      <w:r w:rsidRPr="00CE6AAC">
        <w:rPr>
          <w:rFonts w:ascii="Arial" w:hAnsi="Arial" w:cs="Arial"/>
          <w:sz w:val="20"/>
          <w:szCs w:val="20"/>
        </w:rPr>
        <w:t xml:space="preserve">má potřebnou zdravotní způsobilost [§ 25 odst. 1 písm. f) zákona]; </w:t>
      </w:r>
    </w:p>
    <w:p w:rsidR="00CE6AAC" w:rsidRDefault="00CE6AAC" w:rsidP="00CE6AAC">
      <w:pPr>
        <w:pStyle w:val="Odstavecseseznamem"/>
        <w:spacing w:after="0"/>
        <w:ind w:left="567"/>
        <w:jc w:val="both"/>
        <w:rPr>
          <w:rFonts w:ascii="Arial" w:hAnsi="Arial" w:cs="Arial"/>
          <w:sz w:val="20"/>
          <w:szCs w:val="20"/>
        </w:rPr>
      </w:pPr>
      <w:r w:rsidRPr="00CE6AAC">
        <w:rPr>
          <w:rFonts w:ascii="Arial" w:hAnsi="Arial" w:cs="Arial"/>
          <w:sz w:val="20"/>
          <w:szCs w:val="20"/>
        </w:rPr>
        <w:t>Splnění tohoto předpokladu se podle § 26 odst. 1 věta první zákona dokládá příslušnými listinami, tj. lékařským posudkem o zdravotní způsobilosti. Při podání žádosti lze podle § 26 odst. 2 zákona doložit pouze písemné čestné prohlášení o zdravotní způsobilosti</w:t>
      </w:r>
      <w:r w:rsidR="000852F0">
        <w:rPr>
          <w:rStyle w:val="Znakapoznpodarou"/>
          <w:rFonts w:ascii="Arial" w:hAnsi="Arial" w:cs="Arial"/>
          <w:sz w:val="20"/>
          <w:szCs w:val="20"/>
        </w:rPr>
        <w:footnoteReference w:id="5"/>
      </w:r>
      <w:r w:rsidRPr="00CE6AAC">
        <w:rPr>
          <w:rFonts w:ascii="Arial" w:hAnsi="Arial" w:cs="Arial"/>
          <w:sz w:val="20"/>
          <w:szCs w:val="20"/>
        </w:rPr>
        <w:t>; uvedenou listinu lze v takovém případě doložit následně, nejpozději bezprostředně před konáním pohovoru</w:t>
      </w:r>
      <w:r w:rsidR="000852F0" w:rsidRPr="00592683">
        <w:rPr>
          <w:rFonts w:ascii="Arial" w:hAnsi="Arial" w:cs="Arial"/>
          <w:sz w:val="20"/>
          <w:szCs w:val="20"/>
        </w:rPr>
        <w:t>;</w:t>
      </w:r>
    </w:p>
    <w:p w:rsidR="000852F0" w:rsidRDefault="000852F0" w:rsidP="000852F0">
      <w:pPr>
        <w:pStyle w:val="Odstavecseseznamem"/>
        <w:spacing w:after="0"/>
        <w:ind w:left="567"/>
        <w:jc w:val="both"/>
        <w:rPr>
          <w:rFonts w:ascii="Arial" w:hAnsi="Arial" w:cs="Arial"/>
          <w:sz w:val="20"/>
          <w:szCs w:val="20"/>
        </w:rPr>
      </w:pPr>
    </w:p>
    <w:p w:rsidR="00C162B8" w:rsidRPr="00592683" w:rsidRDefault="00C162B8" w:rsidP="00CE6AAC">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Předloží osvědčení podle § 4 odst. 1 zákona č. 451/1991 Sb., kterým se stanoví některé další předpoklady pro výkon některých funkcí ve státních orgánech a organizacích České a Slovenské Federativní Republiky, České republiky a Slovenské republiky, o tom, že nebyl:</w:t>
      </w:r>
    </w:p>
    <w:p w:rsidR="00C162B8" w:rsidRPr="00592683" w:rsidRDefault="00C162B8" w:rsidP="00FB6190">
      <w:pPr>
        <w:numPr>
          <w:ilvl w:val="0"/>
          <w:numId w:val="3"/>
        </w:numPr>
        <w:spacing w:after="0"/>
        <w:ind w:left="993"/>
        <w:jc w:val="both"/>
        <w:rPr>
          <w:rFonts w:ascii="Arial" w:hAnsi="Arial" w:cs="Arial"/>
          <w:sz w:val="20"/>
          <w:szCs w:val="20"/>
        </w:rPr>
      </w:pPr>
      <w:r w:rsidRPr="00592683">
        <w:rPr>
          <w:rFonts w:ascii="Arial" w:hAnsi="Arial" w:cs="Arial"/>
          <w:sz w:val="20"/>
          <w:szCs w:val="20"/>
        </w:rPr>
        <w:t>příslušníkem Sboru národní bezpečnosti zařazeným ve složce Státní bezpečnosti,</w:t>
      </w:r>
    </w:p>
    <w:p w:rsidR="00C162B8" w:rsidRPr="00592683" w:rsidRDefault="00C162B8" w:rsidP="00FB6190">
      <w:pPr>
        <w:numPr>
          <w:ilvl w:val="0"/>
          <w:numId w:val="3"/>
        </w:numPr>
        <w:spacing w:after="0"/>
        <w:ind w:left="993"/>
        <w:jc w:val="both"/>
        <w:rPr>
          <w:rFonts w:ascii="Arial" w:hAnsi="Arial" w:cs="Arial"/>
          <w:sz w:val="20"/>
          <w:szCs w:val="20"/>
        </w:rPr>
      </w:pPr>
      <w:r w:rsidRPr="00592683">
        <w:rPr>
          <w:rFonts w:ascii="Arial" w:hAnsi="Arial" w:cs="Arial"/>
          <w:sz w:val="20"/>
          <w:szCs w:val="20"/>
        </w:rPr>
        <w:t>evidován v materiálech Státní bezpečnosti jako rezident, agent, držitel propůjčeného bytu, držitel konspiračního bytu, informátor nebo ideový spolupracovník Státní bezpečnosti.</w:t>
      </w:r>
    </w:p>
    <w:p w:rsidR="00C162B8" w:rsidRPr="00592683" w:rsidRDefault="00C162B8" w:rsidP="00FB6190">
      <w:pPr>
        <w:spacing w:after="0"/>
        <w:ind w:left="993"/>
        <w:jc w:val="both"/>
        <w:rPr>
          <w:rFonts w:ascii="Arial" w:hAnsi="Arial" w:cs="Arial"/>
          <w:sz w:val="20"/>
          <w:szCs w:val="20"/>
        </w:rPr>
      </w:pPr>
      <w:r w:rsidRPr="00592683">
        <w:rPr>
          <w:rFonts w:ascii="Arial" w:hAnsi="Arial" w:cs="Arial"/>
          <w:sz w:val="20"/>
          <w:szCs w:val="20"/>
        </w:rPr>
        <w:t xml:space="preserve">Splnění tohoto požadavku lze pro účely výběrového </w:t>
      </w:r>
      <w:r w:rsidR="000852F0">
        <w:rPr>
          <w:rFonts w:ascii="Arial" w:hAnsi="Arial" w:cs="Arial"/>
          <w:sz w:val="20"/>
          <w:szCs w:val="20"/>
        </w:rPr>
        <w:t>řízení též doložit dokladem, že </w:t>
      </w:r>
      <w:r w:rsidRPr="00592683">
        <w:rPr>
          <w:rFonts w:ascii="Arial" w:hAnsi="Arial" w:cs="Arial"/>
          <w:sz w:val="20"/>
          <w:szCs w:val="20"/>
        </w:rPr>
        <w:t xml:space="preserve">uchazeč o vydání osvědčení požádal. Osvědčení o </w:t>
      </w:r>
      <w:r w:rsidR="000852F0">
        <w:rPr>
          <w:rFonts w:ascii="Arial" w:hAnsi="Arial" w:cs="Arial"/>
          <w:sz w:val="20"/>
          <w:szCs w:val="20"/>
        </w:rPr>
        <w:t>výše uvedených skutečnostech je </w:t>
      </w:r>
      <w:r w:rsidRPr="00592683">
        <w:rPr>
          <w:rFonts w:ascii="Arial" w:hAnsi="Arial" w:cs="Arial"/>
          <w:sz w:val="20"/>
          <w:szCs w:val="20"/>
        </w:rPr>
        <w:t xml:space="preserve">uchazeč povinen doložit nejpozději ke dni bezprostředně předcházejícímu dni jmenování </w:t>
      </w:r>
      <w:r w:rsidR="000852F0">
        <w:rPr>
          <w:rFonts w:ascii="Arial" w:hAnsi="Arial" w:cs="Arial"/>
          <w:sz w:val="20"/>
          <w:szCs w:val="20"/>
        </w:rPr>
        <w:t>na služební místo představeného</w:t>
      </w:r>
      <w:r w:rsidRPr="00592683">
        <w:rPr>
          <w:rFonts w:ascii="Arial" w:hAnsi="Arial" w:cs="Arial"/>
          <w:sz w:val="20"/>
          <w:szCs w:val="20"/>
        </w:rPr>
        <w:t xml:space="preserve">, </w:t>
      </w:r>
    </w:p>
    <w:p w:rsidR="00C162B8" w:rsidRPr="00592683" w:rsidRDefault="00C162B8" w:rsidP="00FB6190">
      <w:pPr>
        <w:spacing w:after="0"/>
        <w:ind w:left="993"/>
        <w:jc w:val="both"/>
        <w:rPr>
          <w:rFonts w:ascii="Arial" w:hAnsi="Arial" w:cs="Arial"/>
          <w:sz w:val="20"/>
          <w:szCs w:val="20"/>
        </w:rPr>
      </w:pPr>
    </w:p>
    <w:p w:rsidR="00C162B8" w:rsidRPr="00592683" w:rsidRDefault="00C162B8" w:rsidP="00FB6190">
      <w:pPr>
        <w:spacing w:after="0"/>
        <w:ind w:left="993"/>
        <w:jc w:val="both"/>
        <w:rPr>
          <w:rFonts w:ascii="Arial" w:hAnsi="Arial" w:cs="Arial"/>
          <w:sz w:val="20"/>
          <w:szCs w:val="20"/>
        </w:rPr>
      </w:pPr>
      <w:r w:rsidRPr="00592683">
        <w:rPr>
          <w:rFonts w:ascii="Arial" w:hAnsi="Arial" w:cs="Arial"/>
          <w:sz w:val="20"/>
          <w:szCs w:val="20"/>
        </w:rPr>
        <w:t>a zároveň 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w:t>
      </w:r>
      <w:r w:rsidR="000852F0">
        <w:rPr>
          <w:rFonts w:ascii="Arial" w:hAnsi="Arial" w:cs="Arial"/>
          <w:sz w:val="20"/>
          <w:szCs w:val="20"/>
        </w:rPr>
        <w:t xml:space="preserve">rany Slovenska, členem Byra </w:t>
      </w:r>
      <w:r w:rsidR="000852F0">
        <w:rPr>
          <w:rFonts w:ascii="Arial" w:hAnsi="Arial" w:cs="Arial"/>
          <w:sz w:val="20"/>
          <w:szCs w:val="20"/>
        </w:rPr>
        <w:lastRenderedPageBreak/>
        <w:t>pro </w:t>
      </w:r>
      <w:r w:rsidRPr="00592683">
        <w:rPr>
          <w:rFonts w:ascii="Arial" w:hAnsi="Arial" w:cs="Arial"/>
          <w:sz w:val="20"/>
          <w:szCs w:val="20"/>
        </w:rPr>
        <w:t>řízení stranické práce v českých zemích nebo členem Výboru pro řízení stranické práce v českých zemích, s výjimkou těch, kteří tyto funkce zastávali pouze v období od 1. 1. 1968 do 1. 5. 1969,</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pracovníkem aparátu orgánů uvedených pod písmenem d) na úseku politického řízení Sboru národní bezpečnosti,</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příslušníkem Lidových milicí,</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členem akčního výboru Národní fronty po 25. 2. 1948, prověrkových komisí po 25. 2. 1948 nebo prověrkových a normalizačních komisí po 21. 8. 1968,</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 xml:space="preserve">studentem na Vysoké škole Felixe </w:t>
      </w:r>
      <w:proofErr w:type="spellStart"/>
      <w:r w:rsidRPr="00592683">
        <w:rPr>
          <w:rFonts w:ascii="Arial" w:hAnsi="Arial" w:cs="Arial"/>
          <w:sz w:val="20"/>
          <w:szCs w:val="20"/>
        </w:rPr>
        <w:t>Edmundoviče</w:t>
      </w:r>
      <w:proofErr w:type="spellEnd"/>
      <w:r w:rsidRPr="00592683">
        <w:rPr>
          <w:rFonts w:ascii="Arial" w:hAnsi="Arial" w:cs="Arial"/>
          <w:sz w:val="20"/>
          <w:szCs w:val="20"/>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C162B8" w:rsidRPr="00592683" w:rsidRDefault="00C162B8" w:rsidP="00FB6190">
      <w:pPr>
        <w:spacing w:after="0"/>
        <w:ind w:left="993"/>
        <w:jc w:val="both"/>
        <w:rPr>
          <w:rFonts w:ascii="Arial" w:hAnsi="Arial" w:cs="Arial"/>
          <w:sz w:val="20"/>
          <w:szCs w:val="20"/>
        </w:rPr>
      </w:pPr>
      <w:r w:rsidRPr="00592683">
        <w:rPr>
          <w:rFonts w:ascii="Arial" w:hAnsi="Arial" w:cs="Arial"/>
          <w:sz w:val="20"/>
          <w:szCs w:val="20"/>
        </w:rPr>
        <w:t>Osvědčení ani čestné prohlášení nepředkládají osoby narozené po 1. prosinci 1971</w:t>
      </w:r>
      <w:r w:rsidRPr="00592683">
        <w:rPr>
          <w:rFonts w:ascii="Arial" w:hAnsi="Arial" w:cs="Arial"/>
          <w:sz w:val="20"/>
          <w:szCs w:val="20"/>
          <w:vertAlign w:val="superscript"/>
        </w:rPr>
        <w:footnoteReference w:id="6"/>
      </w:r>
      <w:r w:rsidRPr="00592683">
        <w:rPr>
          <w:rFonts w:ascii="Arial" w:hAnsi="Arial" w:cs="Arial"/>
          <w:sz w:val="20"/>
          <w:szCs w:val="20"/>
        </w:rPr>
        <w:t>.</w:t>
      </w:r>
    </w:p>
    <w:p w:rsidR="009E29E4" w:rsidRPr="00592683" w:rsidRDefault="009E29E4" w:rsidP="00FB6190">
      <w:pPr>
        <w:spacing w:after="0"/>
        <w:ind w:left="993"/>
        <w:jc w:val="both"/>
        <w:rPr>
          <w:rFonts w:ascii="Arial" w:hAnsi="Arial" w:cs="Arial"/>
          <w:sz w:val="20"/>
          <w:szCs w:val="20"/>
        </w:rPr>
      </w:pPr>
    </w:p>
    <w:p w:rsidR="000852F0" w:rsidRDefault="000852F0" w:rsidP="000852F0">
      <w:pPr>
        <w:pStyle w:val="Odstavecseseznamem"/>
        <w:numPr>
          <w:ilvl w:val="0"/>
          <w:numId w:val="12"/>
        </w:numPr>
        <w:spacing w:after="0"/>
        <w:jc w:val="both"/>
        <w:rPr>
          <w:rFonts w:ascii="Arial" w:hAnsi="Arial" w:cs="Arial"/>
          <w:sz w:val="20"/>
          <w:szCs w:val="20"/>
        </w:rPr>
      </w:pPr>
      <w:r>
        <w:rPr>
          <w:rFonts w:ascii="Arial" w:hAnsi="Arial" w:cs="Arial"/>
          <w:sz w:val="20"/>
          <w:szCs w:val="20"/>
        </w:rPr>
        <w:t xml:space="preserve">Splňuje </w:t>
      </w:r>
      <w:r w:rsidRPr="000852F0">
        <w:rPr>
          <w:rFonts w:ascii="Arial" w:hAnsi="Arial" w:cs="Arial"/>
          <w:sz w:val="20"/>
          <w:szCs w:val="20"/>
        </w:rPr>
        <w:t>požadavek stanovený podle § 25 odst. 5 písm. b) zákona společným služebním předpisem náměstka ministra vnitra pro státní službu a státního tajemníka v ministerstvu vnitra ze dne 16. července 2015, kterým se stanoví požadavky na služební a pracovní místa na Ministerstvu vnitra, kterým je způsobilost seznamovat se s utajovanými informacemi stupně utajení „Vyhrazené“ v souladu se zákonem č. 412/2005 Sb., o ochraně utajovaných informací a o bezpečnostní způsobilosti, ve znění pozdějších předpisů</w:t>
      </w:r>
      <w:r>
        <w:rPr>
          <w:rFonts w:ascii="Arial" w:hAnsi="Arial" w:cs="Arial"/>
          <w:sz w:val="20"/>
          <w:szCs w:val="20"/>
        </w:rPr>
        <w:t>.</w:t>
      </w:r>
      <w:r w:rsidR="00C162B8" w:rsidRPr="00592683">
        <w:rPr>
          <w:rFonts w:ascii="Arial" w:hAnsi="Arial" w:cs="Arial"/>
          <w:sz w:val="20"/>
          <w:szCs w:val="20"/>
        </w:rPr>
        <w:t xml:space="preserve"> </w:t>
      </w:r>
    </w:p>
    <w:p w:rsidR="00C162B8" w:rsidRDefault="002E3E75" w:rsidP="000852F0">
      <w:pPr>
        <w:pStyle w:val="Odstavecseseznamem"/>
        <w:spacing w:after="0"/>
        <w:jc w:val="both"/>
        <w:rPr>
          <w:rFonts w:ascii="Arial" w:hAnsi="Arial" w:cs="Arial"/>
          <w:sz w:val="20"/>
          <w:szCs w:val="20"/>
        </w:rPr>
      </w:pPr>
      <w:r w:rsidRPr="002E3E75">
        <w:rPr>
          <w:rFonts w:ascii="Arial" w:hAnsi="Arial" w:cs="Arial"/>
          <w:sz w:val="20"/>
          <w:szCs w:val="20"/>
        </w:rPr>
        <w:t>Splnění tohoto požadavku se dokládá úředně ověřenou kopií platného Oznámení o splnění podmínek pro přístup k utajované informaci stupně utajení Vyhrazené</w:t>
      </w:r>
      <w:r w:rsidR="003D0675">
        <w:rPr>
          <w:rFonts w:ascii="Arial" w:hAnsi="Arial" w:cs="Arial"/>
          <w:sz w:val="20"/>
          <w:szCs w:val="20"/>
        </w:rPr>
        <w:t>.</w:t>
      </w:r>
      <w:r w:rsidRPr="002E3E75">
        <w:t xml:space="preserve"> </w:t>
      </w:r>
      <w:r w:rsidR="000852F0">
        <w:rPr>
          <w:rFonts w:ascii="Arial" w:hAnsi="Arial" w:cs="Arial"/>
          <w:sz w:val="20"/>
          <w:szCs w:val="20"/>
        </w:rPr>
        <w:t>Nedoložení listiny k </w:t>
      </w:r>
      <w:r w:rsidRPr="002E3E75">
        <w:rPr>
          <w:rFonts w:ascii="Arial" w:hAnsi="Arial" w:cs="Arial"/>
          <w:sz w:val="20"/>
          <w:szCs w:val="20"/>
        </w:rPr>
        <w:t>žádosti není důvodem pro vyřazení žádosti z výběrového řízení</w:t>
      </w:r>
      <w:r>
        <w:rPr>
          <w:rFonts w:ascii="Arial" w:hAnsi="Arial" w:cs="Arial"/>
          <w:sz w:val="20"/>
          <w:szCs w:val="20"/>
        </w:rPr>
        <w:t>.</w:t>
      </w:r>
    </w:p>
    <w:p w:rsidR="000852F0" w:rsidRDefault="000852F0" w:rsidP="000852F0">
      <w:pPr>
        <w:pStyle w:val="Odstavecseseznamem"/>
        <w:spacing w:after="0"/>
        <w:jc w:val="both"/>
        <w:rPr>
          <w:rFonts w:ascii="Arial" w:hAnsi="Arial" w:cs="Arial"/>
          <w:sz w:val="20"/>
          <w:szCs w:val="20"/>
        </w:rPr>
      </w:pPr>
    </w:p>
    <w:p w:rsidR="000852F0" w:rsidRPr="000852F0" w:rsidRDefault="000852F0" w:rsidP="000852F0">
      <w:pPr>
        <w:pStyle w:val="Odstavecseseznamem"/>
        <w:numPr>
          <w:ilvl w:val="0"/>
          <w:numId w:val="12"/>
        </w:numPr>
        <w:spacing w:after="0"/>
        <w:jc w:val="both"/>
        <w:rPr>
          <w:rFonts w:ascii="Arial" w:hAnsi="Arial" w:cs="Arial"/>
          <w:sz w:val="20"/>
          <w:szCs w:val="20"/>
        </w:rPr>
      </w:pPr>
      <w:r w:rsidRPr="000852F0">
        <w:rPr>
          <w:rFonts w:ascii="Arial" w:hAnsi="Arial" w:cs="Arial"/>
          <w:sz w:val="20"/>
          <w:szCs w:val="20"/>
        </w:rPr>
        <w:t>Je podle § 188 odst.</w:t>
      </w:r>
      <w:r w:rsidR="0050236B">
        <w:rPr>
          <w:rFonts w:ascii="Arial" w:hAnsi="Arial" w:cs="Arial"/>
          <w:sz w:val="20"/>
          <w:szCs w:val="20"/>
        </w:rPr>
        <w:t xml:space="preserve"> 6 zákona státním zaměstnancem </w:t>
      </w:r>
      <w:r w:rsidRPr="000852F0">
        <w:rPr>
          <w:rFonts w:ascii="Arial" w:hAnsi="Arial" w:cs="Arial"/>
          <w:sz w:val="20"/>
          <w:szCs w:val="20"/>
        </w:rPr>
        <w:t>ve služebním poměru na dobu neurčitou, který vykonává službu na služebním místě ve s</w:t>
      </w:r>
      <w:r w:rsidR="0050236B">
        <w:rPr>
          <w:rFonts w:ascii="Arial" w:hAnsi="Arial" w:cs="Arial"/>
          <w:sz w:val="20"/>
          <w:szCs w:val="20"/>
        </w:rPr>
        <w:t>tejném oboru služby, v jakém je </w:t>
      </w:r>
      <w:r w:rsidRPr="000852F0">
        <w:rPr>
          <w:rFonts w:ascii="Arial" w:hAnsi="Arial" w:cs="Arial"/>
          <w:sz w:val="20"/>
          <w:szCs w:val="20"/>
        </w:rPr>
        <w:t>služební místo představeného, které má být obsazeno (tj. O</w:t>
      </w:r>
      <w:r w:rsidR="0050236B">
        <w:rPr>
          <w:rFonts w:ascii="Arial" w:hAnsi="Arial" w:cs="Arial"/>
          <w:sz w:val="20"/>
          <w:szCs w:val="20"/>
        </w:rPr>
        <w:t>rganizační věci státní služby a </w:t>
      </w:r>
      <w:r w:rsidRPr="000852F0">
        <w:rPr>
          <w:rFonts w:ascii="Arial" w:hAnsi="Arial" w:cs="Arial"/>
          <w:sz w:val="20"/>
          <w:szCs w:val="20"/>
        </w:rPr>
        <w:t>správa služebních vztahů státních zaměstnanců, příslušníků bezpečnostních sborů a vojáků z povolání).</w:t>
      </w:r>
    </w:p>
    <w:p w:rsidR="000852F0" w:rsidRPr="000852F0" w:rsidRDefault="000852F0" w:rsidP="000852F0">
      <w:pPr>
        <w:pStyle w:val="Odstavecseseznamem"/>
        <w:spacing w:after="0"/>
        <w:jc w:val="both"/>
        <w:rPr>
          <w:rFonts w:ascii="Arial" w:hAnsi="Arial" w:cs="Arial"/>
          <w:sz w:val="20"/>
          <w:szCs w:val="20"/>
        </w:rPr>
      </w:pPr>
      <w:r w:rsidRPr="000852F0">
        <w:rPr>
          <w:rFonts w:ascii="Arial" w:hAnsi="Arial" w:cs="Arial"/>
          <w:sz w:val="20"/>
          <w:szCs w:val="20"/>
        </w:rPr>
        <w:t>Splnění tohoto předpokladu se podle § 51 odst. 3 zákona dokládá originálem nebo úředně ověřenou kopií příslušných listin (např. rozhodnutí o přijetí do služe</w:t>
      </w:r>
      <w:r w:rsidR="0050236B">
        <w:rPr>
          <w:rFonts w:ascii="Arial" w:hAnsi="Arial" w:cs="Arial"/>
          <w:sz w:val="20"/>
          <w:szCs w:val="20"/>
        </w:rPr>
        <w:t xml:space="preserve">bního poměru, potvrzení vydané </w:t>
      </w:r>
      <w:r w:rsidRPr="000852F0">
        <w:rPr>
          <w:rFonts w:ascii="Arial" w:hAnsi="Arial" w:cs="Arial"/>
          <w:sz w:val="20"/>
          <w:szCs w:val="20"/>
        </w:rPr>
        <w:t>zaměstnavatelem, nebo výpis z personálního spisu, které prokazují aktuálně zastávanou pozici);</w:t>
      </w:r>
    </w:p>
    <w:p w:rsidR="00C162B8" w:rsidRDefault="00C162B8" w:rsidP="00FB6190">
      <w:pPr>
        <w:spacing w:after="0"/>
        <w:ind w:left="567"/>
        <w:jc w:val="both"/>
        <w:rPr>
          <w:rFonts w:ascii="Arial" w:hAnsi="Arial" w:cs="Arial"/>
          <w:sz w:val="20"/>
          <w:szCs w:val="20"/>
        </w:rPr>
      </w:pPr>
    </w:p>
    <w:p w:rsidR="000852F0" w:rsidRPr="00592683" w:rsidRDefault="000852F0" w:rsidP="00FB6190">
      <w:pPr>
        <w:spacing w:after="0"/>
        <w:ind w:left="567"/>
        <w:jc w:val="both"/>
        <w:rPr>
          <w:rFonts w:ascii="Arial" w:hAnsi="Arial" w:cs="Arial"/>
          <w:sz w:val="20"/>
          <w:szCs w:val="20"/>
        </w:rPr>
      </w:pPr>
    </w:p>
    <w:p w:rsidR="001C585C" w:rsidRPr="00592683" w:rsidRDefault="00D44EC6" w:rsidP="00FB6190">
      <w:pPr>
        <w:spacing w:after="0"/>
        <w:jc w:val="both"/>
        <w:rPr>
          <w:rFonts w:ascii="Arial" w:hAnsi="Arial" w:cs="Arial"/>
          <w:b/>
          <w:sz w:val="20"/>
          <w:szCs w:val="20"/>
        </w:rPr>
      </w:pPr>
      <w:r w:rsidRPr="00592683">
        <w:rPr>
          <w:rFonts w:ascii="Arial" w:hAnsi="Arial" w:cs="Arial"/>
          <w:b/>
          <w:sz w:val="20"/>
          <w:szCs w:val="20"/>
        </w:rPr>
        <w:t xml:space="preserve">K žádosti </w:t>
      </w:r>
      <w:r w:rsidR="00276ED4" w:rsidRPr="00592683">
        <w:rPr>
          <w:rFonts w:ascii="Arial" w:hAnsi="Arial" w:cs="Arial"/>
          <w:b/>
          <w:sz w:val="20"/>
          <w:szCs w:val="20"/>
        </w:rPr>
        <w:t xml:space="preserve">dále </w:t>
      </w:r>
      <w:r w:rsidRPr="00592683">
        <w:rPr>
          <w:rFonts w:ascii="Arial" w:hAnsi="Arial" w:cs="Arial"/>
          <w:b/>
          <w:sz w:val="20"/>
          <w:szCs w:val="20"/>
        </w:rPr>
        <w:t xml:space="preserve">žadatel </w:t>
      </w:r>
      <w:r w:rsidR="00276ED4" w:rsidRPr="00592683">
        <w:rPr>
          <w:rFonts w:ascii="Arial" w:hAnsi="Arial" w:cs="Arial"/>
          <w:b/>
          <w:sz w:val="20"/>
          <w:szCs w:val="20"/>
        </w:rPr>
        <w:t>přiloží:</w:t>
      </w:r>
    </w:p>
    <w:p w:rsidR="00276ED4" w:rsidRPr="00592683" w:rsidRDefault="00276ED4" w:rsidP="00592683">
      <w:pPr>
        <w:pStyle w:val="Odstavecseseznamem"/>
        <w:numPr>
          <w:ilvl w:val="0"/>
          <w:numId w:val="15"/>
        </w:numPr>
        <w:spacing w:after="0"/>
        <w:jc w:val="both"/>
        <w:rPr>
          <w:rFonts w:ascii="Arial" w:hAnsi="Arial" w:cs="Arial"/>
          <w:sz w:val="20"/>
          <w:szCs w:val="20"/>
        </w:rPr>
      </w:pPr>
      <w:r w:rsidRPr="00592683">
        <w:rPr>
          <w:rFonts w:ascii="Arial" w:hAnsi="Arial" w:cs="Arial"/>
          <w:sz w:val="20"/>
          <w:szCs w:val="20"/>
        </w:rPr>
        <w:t>strukturovaný profesní životopis</w:t>
      </w:r>
    </w:p>
    <w:p w:rsidR="00837DD6" w:rsidRPr="00592683" w:rsidRDefault="00837DD6" w:rsidP="00592683">
      <w:pPr>
        <w:pStyle w:val="Odstavecseseznamem"/>
        <w:numPr>
          <w:ilvl w:val="0"/>
          <w:numId w:val="15"/>
        </w:numPr>
        <w:spacing w:after="0"/>
        <w:jc w:val="both"/>
        <w:rPr>
          <w:rFonts w:ascii="Arial" w:hAnsi="Arial" w:cs="Arial"/>
          <w:sz w:val="20"/>
          <w:szCs w:val="20"/>
        </w:rPr>
      </w:pPr>
      <w:r w:rsidRPr="00592683">
        <w:rPr>
          <w:rFonts w:ascii="Arial" w:hAnsi="Arial" w:cs="Arial"/>
          <w:sz w:val="20"/>
          <w:szCs w:val="20"/>
        </w:rPr>
        <w:t xml:space="preserve">písemnou práci v rozsahu maximálně </w:t>
      </w:r>
      <w:r w:rsidR="00C162B8" w:rsidRPr="00592683">
        <w:rPr>
          <w:rFonts w:ascii="Arial" w:hAnsi="Arial" w:cs="Arial"/>
          <w:sz w:val="20"/>
          <w:szCs w:val="20"/>
        </w:rPr>
        <w:t>tří</w:t>
      </w:r>
      <w:r w:rsidRPr="00592683">
        <w:rPr>
          <w:rFonts w:ascii="Arial" w:hAnsi="Arial" w:cs="Arial"/>
          <w:sz w:val="20"/>
          <w:szCs w:val="20"/>
        </w:rPr>
        <w:t xml:space="preserve"> normostran</w:t>
      </w:r>
      <w:r w:rsidRPr="00592683">
        <w:rPr>
          <w:rStyle w:val="Znakapoznpodarou"/>
          <w:rFonts w:ascii="Arial" w:hAnsi="Arial" w:cs="Arial"/>
          <w:sz w:val="20"/>
          <w:szCs w:val="20"/>
        </w:rPr>
        <w:footnoteReference w:id="7"/>
      </w:r>
      <w:r w:rsidRPr="00592683">
        <w:rPr>
          <w:rFonts w:ascii="Arial" w:hAnsi="Arial" w:cs="Arial"/>
          <w:sz w:val="20"/>
          <w:szCs w:val="20"/>
        </w:rPr>
        <w:t xml:space="preserve"> na téma „</w:t>
      </w:r>
      <w:r w:rsidR="009E29E4" w:rsidRPr="00592683">
        <w:rPr>
          <w:rFonts w:ascii="Arial" w:hAnsi="Arial" w:cs="Arial"/>
          <w:sz w:val="20"/>
          <w:szCs w:val="20"/>
        </w:rPr>
        <w:t>Vize</w:t>
      </w:r>
      <w:r w:rsidR="00592683" w:rsidRPr="00592683">
        <w:rPr>
          <w:rFonts w:ascii="Arial" w:hAnsi="Arial" w:cs="Arial"/>
          <w:sz w:val="20"/>
          <w:szCs w:val="20"/>
        </w:rPr>
        <w:t xml:space="preserve"> dalšího rozvoje </w:t>
      </w:r>
      <w:r w:rsidR="00FF49F0">
        <w:rPr>
          <w:rFonts w:ascii="Arial" w:hAnsi="Arial" w:cs="Arial"/>
          <w:sz w:val="20"/>
          <w:szCs w:val="20"/>
        </w:rPr>
        <w:t>vzdělávání státních zaměstnanců</w:t>
      </w:r>
      <w:r w:rsidRPr="00592683">
        <w:rPr>
          <w:rFonts w:ascii="Arial" w:hAnsi="Arial" w:cs="Arial"/>
          <w:sz w:val="20"/>
          <w:szCs w:val="20"/>
        </w:rPr>
        <w:t>“</w:t>
      </w:r>
      <w:r w:rsidR="00592683" w:rsidRPr="00592683">
        <w:rPr>
          <w:rFonts w:ascii="Arial" w:hAnsi="Arial" w:cs="Arial"/>
          <w:sz w:val="20"/>
          <w:szCs w:val="20"/>
        </w:rPr>
        <w:t>.</w:t>
      </w:r>
    </w:p>
    <w:p w:rsidR="00837DD6" w:rsidRPr="00592683" w:rsidRDefault="00947860" w:rsidP="00FB6190">
      <w:pPr>
        <w:spacing w:after="0"/>
        <w:jc w:val="both"/>
        <w:rPr>
          <w:rFonts w:ascii="Arial" w:hAnsi="Arial" w:cs="Arial"/>
          <w:sz w:val="20"/>
          <w:szCs w:val="20"/>
        </w:rPr>
      </w:pPr>
      <w:r w:rsidRPr="00592683">
        <w:rPr>
          <w:rFonts w:ascii="Arial" w:hAnsi="Arial" w:cs="Arial"/>
          <w:sz w:val="20"/>
          <w:szCs w:val="20"/>
        </w:rPr>
        <w:t xml:space="preserve">                                                                                        </w:t>
      </w:r>
    </w:p>
    <w:p w:rsidR="00033B37" w:rsidRPr="00592683" w:rsidRDefault="00033B37" w:rsidP="00FB6190">
      <w:pPr>
        <w:spacing w:after="0"/>
        <w:jc w:val="both"/>
        <w:rPr>
          <w:rFonts w:ascii="Arial" w:hAnsi="Arial" w:cs="Arial"/>
          <w:sz w:val="20"/>
          <w:szCs w:val="20"/>
        </w:rPr>
      </w:pPr>
    </w:p>
    <w:p w:rsidR="00947860" w:rsidRPr="00CE6AAC" w:rsidRDefault="00947860" w:rsidP="00033B37">
      <w:pPr>
        <w:pStyle w:val="Bezmezer"/>
        <w:spacing w:line="276" w:lineRule="auto"/>
        <w:ind w:left="4536"/>
        <w:jc w:val="center"/>
        <w:rPr>
          <w:rFonts w:ascii="Arial" w:hAnsi="Arial" w:cs="Arial"/>
          <w:b/>
          <w:sz w:val="20"/>
          <w:szCs w:val="20"/>
        </w:rPr>
      </w:pPr>
      <w:r w:rsidRPr="00CE6AAC">
        <w:rPr>
          <w:rFonts w:ascii="Arial" w:hAnsi="Arial" w:cs="Arial"/>
          <w:b/>
          <w:sz w:val="20"/>
          <w:szCs w:val="20"/>
        </w:rPr>
        <w:t>Mgr. Iva Hřebíková</w:t>
      </w:r>
    </w:p>
    <w:p w:rsidR="00837DD6" w:rsidRPr="00592683" w:rsidRDefault="00947860" w:rsidP="00033B37">
      <w:pPr>
        <w:pStyle w:val="Bezmezer"/>
        <w:spacing w:line="276" w:lineRule="auto"/>
        <w:ind w:left="4536"/>
        <w:jc w:val="center"/>
        <w:rPr>
          <w:rFonts w:ascii="Arial" w:hAnsi="Arial" w:cs="Arial"/>
          <w:sz w:val="20"/>
          <w:szCs w:val="20"/>
        </w:rPr>
      </w:pPr>
      <w:r w:rsidRPr="00592683">
        <w:rPr>
          <w:rFonts w:ascii="Arial" w:hAnsi="Arial" w:cs="Arial"/>
          <w:sz w:val="20"/>
          <w:szCs w:val="20"/>
        </w:rPr>
        <w:t>personální ředitelka</w:t>
      </w:r>
    </w:p>
    <w:p w:rsidR="00947860" w:rsidRPr="00592683" w:rsidRDefault="00947860" w:rsidP="00033B37">
      <w:pPr>
        <w:pStyle w:val="Bezmezer"/>
        <w:spacing w:line="276" w:lineRule="auto"/>
        <w:ind w:left="4536"/>
        <w:jc w:val="center"/>
        <w:rPr>
          <w:rFonts w:ascii="Arial" w:hAnsi="Arial" w:cs="Arial"/>
          <w:sz w:val="20"/>
          <w:szCs w:val="20"/>
        </w:rPr>
      </w:pPr>
      <w:r w:rsidRPr="00592683">
        <w:rPr>
          <w:rFonts w:ascii="Arial" w:hAnsi="Arial" w:cs="Arial"/>
          <w:sz w:val="20"/>
          <w:szCs w:val="20"/>
        </w:rPr>
        <w:t>sekce pro státní službu</w:t>
      </w:r>
    </w:p>
    <w:sectPr w:rsidR="00947860" w:rsidRPr="00592683" w:rsidSect="00C63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3C" w:rsidRDefault="00FC213C" w:rsidP="00276ED4">
      <w:pPr>
        <w:spacing w:after="0" w:line="240" w:lineRule="auto"/>
      </w:pPr>
      <w:r>
        <w:separator/>
      </w:r>
    </w:p>
  </w:endnote>
  <w:endnote w:type="continuationSeparator" w:id="0">
    <w:p w:rsidR="00FC213C" w:rsidRDefault="00FC213C"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3C" w:rsidRDefault="00FC213C" w:rsidP="00276ED4">
      <w:pPr>
        <w:spacing w:after="0" w:line="240" w:lineRule="auto"/>
      </w:pPr>
      <w:r>
        <w:separator/>
      </w:r>
    </w:p>
  </w:footnote>
  <w:footnote w:type="continuationSeparator" w:id="0">
    <w:p w:rsidR="00FC213C" w:rsidRDefault="00FC213C" w:rsidP="00276ED4">
      <w:pPr>
        <w:spacing w:after="0" w:line="240" w:lineRule="auto"/>
      </w:pPr>
      <w:r>
        <w:continuationSeparator/>
      </w:r>
    </w:p>
  </w:footnote>
  <w:footnote w:id="1">
    <w:p w:rsidR="00837DD6" w:rsidRPr="00FB6190" w:rsidRDefault="00837DD6" w:rsidP="000852F0">
      <w:pPr>
        <w:pStyle w:val="Textpoznpodarou"/>
        <w:spacing w:after="120" w:line="240" w:lineRule="auto"/>
        <w:jc w:val="both"/>
        <w:rPr>
          <w:sz w:val="18"/>
          <w:szCs w:val="18"/>
          <w:lang w:val="cs-CZ"/>
        </w:rPr>
      </w:pPr>
      <w:r>
        <w:rPr>
          <w:rStyle w:val="Znakapoznpodarou"/>
        </w:rPr>
        <w:footnoteRef/>
      </w:r>
      <w:r w:rsidR="00005093">
        <w:rPr>
          <w:lang w:val="cs-CZ"/>
        </w:rPr>
        <w:t xml:space="preserve"> </w:t>
      </w:r>
      <w:r w:rsidR="00033B37">
        <w:rPr>
          <w:rFonts w:ascii="Arial" w:hAnsi="Arial" w:cs="Arial"/>
          <w:sz w:val="18"/>
          <w:szCs w:val="18"/>
          <w:lang w:val="cs-CZ"/>
        </w:rPr>
        <w:t xml:space="preserve">Žádost </w:t>
      </w:r>
      <w:r w:rsidRPr="00FB6190">
        <w:rPr>
          <w:rFonts w:ascii="Arial" w:hAnsi="Arial" w:cs="Arial"/>
          <w:sz w:val="18"/>
          <w:szCs w:val="18"/>
        </w:rPr>
        <w:t xml:space="preserve">o přijetí </w:t>
      </w:r>
      <w:r w:rsidR="003B56B0" w:rsidRPr="00FB6190">
        <w:rPr>
          <w:rFonts w:ascii="Arial" w:hAnsi="Arial" w:cs="Arial"/>
          <w:sz w:val="18"/>
          <w:szCs w:val="18"/>
          <w:lang w:val="cs-CZ"/>
        </w:rPr>
        <w:t xml:space="preserve">do služebního poměru </w:t>
      </w:r>
      <w:r w:rsidRPr="00FB6190">
        <w:rPr>
          <w:rFonts w:ascii="Arial" w:hAnsi="Arial" w:cs="Arial"/>
          <w:sz w:val="18"/>
          <w:szCs w:val="18"/>
        </w:rPr>
        <w:t>a zařazení na služební místo státního zaměstnance</w:t>
      </w:r>
      <w:r w:rsidR="003B56B0" w:rsidRPr="00FB6190">
        <w:rPr>
          <w:rFonts w:ascii="Arial" w:hAnsi="Arial" w:cs="Arial"/>
          <w:sz w:val="18"/>
          <w:szCs w:val="18"/>
          <w:lang w:val="cs-CZ"/>
        </w:rPr>
        <w:t xml:space="preserve"> </w:t>
      </w:r>
      <w:r w:rsidRPr="00FB6190">
        <w:rPr>
          <w:rFonts w:ascii="Arial" w:hAnsi="Arial" w:cs="Arial"/>
          <w:sz w:val="18"/>
          <w:szCs w:val="18"/>
        </w:rPr>
        <w:t xml:space="preserve">tvoří Přílohu č. </w:t>
      </w:r>
      <w:r w:rsidR="003B56B0" w:rsidRPr="00FB6190">
        <w:rPr>
          <w:rFonts w:ascii="Arial" w:hAnsi="Arial" w:cs="Arial"/>
          <w:sz w:val="18"/>
          <w:szCs w:val="18"/>
          <w:lang w:val="cs-CZ"/>
        </w:rPr>
        <w:t>1 tohoto oznámení.</w:t>
      </w:r>
    </w:p>
  </w:footnote>
  <w:footnote w:id="2">
    <w:p w:rsidR="007427C8" w:rsidRPr="009E29E4" w:rsidRDefault="007427C8" w:rsidP="000852F0">
      <w:pPr>
        <w:pStyle w:val="Textpoznpodarou"/>
        <w:spacing w:after="120" w:line="240" w:lineRule="auto"/>
        <w:rPr>
          <w:rFonts w:ascii="Arial" w:hAnsi="Arial" w:cs="Arial"/>
          <w:sz w:val="18"/>
          <w:szCs w:val="18"/>
          <w:lang w:val="cs-CZ"/>
        </w:rPr>
      </w:pPr>
      <w:r w:rsidRPr="00FB6190">
        <w:rPr>
          <w:rStyle w:val="Znakapoznpodarou"/>
          <w:sz w:val="18"/>
          <w:szCs w:val="18"/>
        </w:rPr>
        <w:footnoteRef/>
      </w:r>
      <w:r w:rsidRPr="00FB6190">
        <w:rPr>
          <w:sz w:val="18"/>
          <w:szCs w:val="18"/>
        </w:rPr>
        <w:t xml:space="preserve"> </w:t>
      </w:r>
      <w:r w:rsidR="00F83BD1" w:rsidRPr="009E29E4">
        <w:rPr>
          <w:rFonts w:ascii="Arial" w:hAnsi="Arial" w:cs="Arial"/>
          <w:sz w:val="18"/>
          <w:szCs w:val="18"/>
          <w:lang w:val="cs-CZ"/>
        </w:rPr>
        <w:t>Písemné</w:t>
      </w:r>
      <w:r w:rsidR="005E6A53" w:rsidRPr="009E29E4">
        <w:rPr>
          <w:rFonts w:ascii="Arial" w:hAnsi="Arial" w:cs="Arial"/>
          <w:sz w:val="18"/>
          <w:szCs w:val="18"/>
          <w:lang w:val="cs-CZ"/>
        </w:rPr>
        <w:t xml:space="preserve"> </w:t>
      </w:r>
      <w:r w:rsidR="00F83BD1" w:rsidRPr="009E29E4">
        <w:rPr>
          <w:rFonts w:ascii="Arial" w:hAnsi="Arial" w:cs="Arial"/>
          <w:sz w:val="18"/>
          <w:szCs w:val="18"/>
          <w:lang w:val="cs-CZ"/>
        </w:rPr>
        <w:t>čestné</w:t>
      </w:r>
      <w:r w:rsidRPr="009E29E4">
        <w:rPr>
          <w:rFonts w:ascii="Arial" w:hAnsi="Arial" w:cs="Arial"/>
          <w:sz w:val="18"/>
          <w:szCs w:val="18"/>
          <w:lang w:val="cs-CZ"/>
        </w:rPr>
        <w:t xml:space="preserve"> prohlášení o státním občanství </w:t>
      </w:r>
      <w:r w:rsidRPr="009E29E4">
        <w:rPr>
          <w:rFonts w:ascii="Arial" w:hAnsi="Arial" w:cs="Arial"/>
          <w:sz w:val="18"/>
          <w:szCs w:val="18"/>
        </w:rPr>
        <w:t xml:space="preserve">tvoří Přílohu č. </w:t>
      </w:r>
      <w:r w:rsidRPr="009E29E4">
        <w:rPr>
          <w:rFonts w:ascii="Arial" w:hAnsi="Arial" w:cs="Arial"/>
          <w:sz w:val="18"/>
          <w:szCs w:val="18"/>
          <w:lang w:val="cs-CZ"/>
        </w:rPr>
        <w:t>2 tohoto oznámení.</w:t>
      </w:r>
    </w:p>
  </w:footnote>
  <w:footnote w:id="3">
    <w:p w:rsidR="005E6A53" w:rsidRPr="009E29E4" w:rsidRDefault="005E6A53" w:rsidP="000852F0">
      <w:pPr>
        <w:pStyle w:val="Textpoznpodarou"/>
        <w:spacing w:after="12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00F83BD1" w:rsidRPr="009E29E4">
        <w:rPr>
          <w:rFonts w:ascii="Arial" w:hAnsi="Arial" w:cs="Arial"/>
          <w:sz w:val="18"/>
          <w:szCs w:val="18"/>
          <w:lang w:val="cs-CZ"/>
        </w:rPr>
        <w:t>Písemné čestné</w:t>
      </w:r>
      <w:r w:rsidRPr="009E29E4">
        <w:rPr>
          <w:rFonts w:ascii="Arial" w:hAnsi="Arial" w:cs="Arial"/>
          <w:sz w:val="18"/>
          <w:szCs w:val="18"/>
          <w:lang w:val="cs-CZ"/>
        </w:rPr>
        <w:t xml:space="preserve"> prohlášení o </w:t>
      </w:r>
      <w:r w:rsidR="009A41A9" w:rsidRPr="009E29E4">
        <w:rPr>
          <w:rFonts w:ascii="Arial" w:hAnsi="Arial" w:cs="Arial"/>
          <w:sz w:val="18"/>
          <w:szCs w:val="18"/>
          <w:lang w:val="cs-CZ"/>
        </w:rPr>
        <w:t xml:space="preserve">svéprávnosti </w:t>
      </w:r>
      <w:r w:rsidRPr="009E29E4">
        <w:rPr>
          <w:rFonts w:ascii="Arial" w:hAnsi="Arial" w:cs="Arial"/>
          <w:sz w:val="18"/>
          <w:szCs w:val="18"/>
        </w:rPr>
        <w:t xml:space="preserve">tvoří Přílohu č. </w:t>
      </w:r>
      <w:r w:rsidR="009A41A9" w:rsidRPr="009E29E4">
        <w:rPr>
          <w:rFonts w:ascii="Arial" w:hAnsi="Arial" w:cs="Arial"/>
          <w:sz w:val="18"/>
          <w:szCs w:val="18"/>
          <w:lang w:val="cs-CZ"/>
        </w:rPr>
        <w:t>3</w:t>
      </w:r>
      <w:r w:rsidRPr="009E29E4">
        <w:rPr>
          <w:rFonts w:ascii="Arial" w:hAnsi="Arial" w:cs="Arial"/>
          <w:sz w:val="18"/>
          <w:szCs w:val="18"/>
          <w:lang w:val="cs-CZ"/>
        </w:rPr>
        <w:t xml:space="preserve"> tohoto oznámení.</w:t>
      </w:r>
    </w:p>
  </w:footnote>
  <w:footnote w:id="4">
    <w:p w:rsidR="006B6D70" w:rsidRPr="009E29E4" w:rsidRDefault="006B6D70" w:rsidP="000852F0">
      <w:pPr>
        <w:pStyle w:val="Textpoznpodarou"/>
        <w:spacing w:after="12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00F83BD1" w:rsidRPr="009E29E4">
        <w:rPr>
          <w:rFonts w:ascii="Arial" w:hAnsi="Arial" w:cs="Arial"/>
          <w:sz w:val="18"/>
          <w:szCs w:val="18"/>
          <w:lang w:val="cs-CZ"/>
        </w:rPr>
        <w:t>Písemné čestné</w:t>
      </w:r>
      <w:r w:rsidRPr="009E29E4">
        <w:rPr>
          <w:rFonts w:ascii="Arial" w:hAnsi="Arial" w:cs="Arial"/>
          <w:sz w:val="18"/>
          <w:szCs w:val="18"/>
          <w:lang w:val="cs-CZ"/>
        </w:rPr>
        <w:t xml:space="preserve"> prohlášení o dosaženém vzdělání </w:t>
      </w:r>
      <w:r w:rsidRPr="009E29E4">
        <w:rPr>
          <w:rFonts w:ascii="Arial" w:hAnsi="Arial" w:cs="Arial"/>
          <w:sz w:val="18"/>
          <w:szCs w:val="18"/>
        </w:rPr>
        <w:t xml:space="preserve">tvoří Přílohu č. </w:t>
      </w:r>
      <w:r w:rsidRPr="009E29E4">
        <w:rPr>
          <w:rFonts w:ascii="Arial" w:hAnsi="Arial" w:cs="Arial"/>
          <w:sz w:val="18"/>
          <w:szCs w:val="18"/>
          <w:lang w:val="cs-CZ"/>
        </w:rPr>
        <w:t>4 tohoto oznámení.</w:t>
      </w:r>
    </w:p>
  </w:footnote>
  <w:footnote w:id="5">
    <w:p w:rsidR="000852F0" w:rsidRPr="000852F0" w:rsidRDefault="000852F0" w:rsidP="000852F0">
      <w:pPr>
        <w:pStyle w:val="Textpoznpodarou"/>
        <w:spacing w:after="120"/>
        <w:rPr>
          <w:lang w:val="cs-CZ"/>
        </w:rPr>
      </w:pPr>
      <w:r>
        <w:rPr>
          <w:rStyle w:val="Znakapoznpodarou"/>
        </w:rPr>
        <w:footnoteRef/>
      </w:r>
      <w:r>
        <w:t xml:space="preserve"> </w:t>
      </w:r>
      <w:r w:rsidRPr="000852F0">
        <w:rPr>
          <w:rFonts w:ascii="Arial" w:hAnsi="Arial" w:cs="Arial"/>
          <w:sz w:val="18"/>
          <w:szCs w:val="18"/>
          <w:lang w:val="cs-CZ"/>
        </w:rPr>
        <w:t>Písemné čestné prohlášení o zdravotní způsobilosti tvoří přílohu č. 5 tohoto oznámení.</w:t>
      </w:r>
    </w:p>
  </w:footnote>
  <w:footnote w:id="6">
    <w:p w:rsidR="00C162B8" w:rsidRPr="00FB6190" w:rsidRDefault="00C162B8" w:rsidP="000852F0">
      <w:pPr>
        <w:pStyle w:val="Textpoznpodarou"/>
        <w:spacing w:after="120"/>
        <w:ind w:left="142" w:hanging="142"/>
        <w:jc w:val="both"/>
        <w:rPr>
          <w:rFonts w:ascii="Arial" w:hAnsi="Arial" w:cs="Arial"/>
          <w:sz w:val="18"/>
          <w:szCs w:val="18"/>
        </w:rPr>
      </w:pPr>
      <w:r w:rsidRPr="00FB6190">
        <w:rPr>
          <w:rFonts w:cs="Arial"/>
          <w:sz w:val="18"/>
          <w:szCs w:val="18"/>
          <w:vertAlign w:val="superscript"/>
        </w:rPr>
        <w:footnoteRef/>
      </w:r>
      <w:r w:rsidRPr="00FB6190">
        <w:rPr>
          <w:rFonts w:ascii="Arial" w:hAnsi="Arial" w:cs="Arial"/>
          <w:sz w:val="18"/>
          <w:szCs w:val="18"/>
        </w:rPr>
        <w:t xml:space="preserve"> § 20 zákona č. 451/1991 Sb.</w:t>
      </w:r>
    </w:p>
  </w:footnote>
  <w:footnote w:id="7">
    <w:p w:rsidR="00837DD6" w:rsidRPr="00FB6190" w:rsidRDefault="00837DD6" w:rsidP="000852F0">
      <w:pPr>
        <w:pStyle w:val="Textpoznpodarou"/>
        <w:spacing w:after="120"/>
        <w:jc w:val="both"/>
        <w:rPr>
          <w:sz w:val="18"/>
          <w:szCs w:val="18"/>
          <w:lang w:val="cs-CZ"/>
        </w:rPr>
      </w:pPr>
      <w:r>
        <w:rPr>
          <w:rStyle w:val="Znakapoznpodarou"/>
        </w:rPr>
        <w:footnoteRef/>
      </w:r>
      <w:r>
        <w:t xml:space="preserve"> </w:t>
      </w:r>
      <w:r w:rsidRPr="00FB6190">
        <w:rPr>
          <w:rFonts w:ascii="Arial" w:hAnsi="Arial" w:cs="Arial"/>
          <w:sz w:val="18"/>
          <w:szCs w:val="18"/>
        </w:rPr>
        <w:t>Tj. 30 řádků x 60 znaků (celkem 1 800 znaků) podle ČSN 01 6910</w:t>
      </w:r>
      <w:r w:rsidRPr="00FB6190">
        <w:rPr>
          <w:sz w:val="18"/>
          <w:szCs w:val="18"/>
        </w:rPr>
        <w:t xml:space="preserve"> </w:t>
      </w:r>
      <w:r w:rsidRPr="00FB6190">
        <w:rPr>
          <w:rFonts w:ascii="Arial" w:hAnsi="Arial" w:cs="Arial"/>
          <w:i/>
          <w:iCs/>
          <w:sz w:val="18"/>
          <w:szCs w:val="18"/>
        </w:rPr>
        <w:t>Úprava dokumentů zpracovaných textovými pr</w:t>
      </w:r>
      <w:r w:rsidRPr="00FB6190">
        <w:rPr>
          <w:rFonts w:ascii="Arial" w:hAnsi="Arial" w:cs="Arial"/>
          <w:sz w:val="18"/>
          <w:szCs w:val="18"/>
        </w:rPr>
        <w:t>ocesory, vydané Úřadem pro technickou normalizaci, metrologii a státní zkušebnictví (ÚNMZ) dne 1. července 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EFD56A0"/>
    <w:multiLevelType w:val="hybridMultilevel"/>
    <w:tmpl w:val="24761D24"/>
    <w:lvl w:ilvl="0" w:tplc="C75A4BB8">
      <w:start w:val="1"/>
      <w:numFmt w:val="lowerLetter"/>
      <w:lvlText w:val="%1)"/>
      <w:lvlJc w:val="left"/>
      <w:pPr>
        <w:tabs>
          <w:tab w:val="num" w:pos="1247"/>
        </w:tabs>
        <w:ind w:left="1247" w:hanging="453"/>
      </w:pPr>
      <w:rPr>
        <w:rFonts w:cs="Times New Roman" w:hint="default"/>
        <w:b w:val="0"/>
        <w:bCs w:val="0"/>
        <w:i w:val="0"/>
        <w:strike w:val="0"/>
      </w:rPr>
    </w:lvl>
    <w:lvl w:ilvl="1" w:tplc="04050019">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5">
    <w:nsid w:val="3FDC1881"/>
    <w:multiLevelType w:val="hybridMultilevel"/>
    <w:tmpl w:val="4072A534"/>
    <w:lvl w:ilvl="0" w:tplc="596AC120">
      <w:start w:val="1"/>
      <w:numFmt w:val="decimal"/>
      <w:lvlText w:val="%1)"/>
      <w:lvlJc w:val="left"/>
      <w:pPr>
        <w:ind w:left="5039"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FA7D23"/>
    <w:multiLevelType w:val="hybridMultilevel"/>
    <w:tmpl w:val="56289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7437199"/>
    <w:multiLevelType w:val="hybridMultilevel"/>
    <w:tmpl w:val="9F90EDF8"/>
    <w:lvl w:ilvl="0" w:tplc="C75A4BB8">
      <w:start w:val="1"/>
      <w:numFmt w:val="lowerLetter"/>
      <w:lvlText w:val="%1)"/>
      <w:lvlJc w:val="left"/>
      <w:pPr>
        <w:tabs>
          <w:tab w:val="num" w:pos="2017"/>
        </w:tabs>
        <w:ind w:left="2017" w:hanging="453"/>
      </w:pPr>
      <w:rPr>
        <w:rFonts w:cs="Times New Roman" w:hint="default"/>
        <w:b w:val="0"/>
        <w:bCs w:val="0"/>
        <w:i w:val="0"/>
        <w:strike w:val="0"/>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9">
    <w:nsid w:val="62680AD5"/>
    <w:multiLevelType w:val="hybridMultilevel"/>
    <w:tmpl w:val="DE7236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7A52637D"/>
    <w:multiLevelType w:val="hybridMultilevel"/>
    <w:tmpl w:val="1206D13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1"/>
  </w:num>
  <w:num w:numId="9">
    <w:abstractNumId w:val="1"/>
  </w:num>
  <w:num w:numId="10">
    <w:abstractNumId w:val="5"/>
  </w:num>
  <w:num w:numId="11">
    <w:abstractNumId w:val="2"/>
  </w:num>
  <w:num w:numId="12">
    <w:abstractNumId w:val="9"/>
  </w:num>
  <w:num w:numId="13">
    <w:abstractNumId w:val="4"/>
  </w:num>
  <w:num w:numId="14">
    <w:abstractNumId w:val="8"/>
  </w:num>
  <w:num w:numId="15">
    <w:abstractNumId w:val="6"/>
  </w:num>
  <w:num w:numId="1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5093"/>
    <w:rsid w:val="00022684"/>
    <w:rsid w:val="00025B9F"/>
    <w:rsid w:val="00033B37"/>
    <w:rsid w:val="00073FE5"/>
    <w:rsid w:val="00084FFE"/>
    <w:rsid w:val="000852F0"/>
    <w:rsid w:val="00085A0B"/>
    <w:rsid w:val="000A227C"/>
    <w:rsid w:val="000E016C"/>
    <w:rsid w:val="000F2D84"/>
    <w:rsid w:val="00153A84"/>
    <w:rsid w:val="001560CB"/>
    <w:rsid w:val="001673A4"/>
    <w:rsid w:val="00183CAD"/>
    <w:rsid w:val="001B2AE1"/>
    <w:rsid w:val="001C585C"/>
    <w:rsid w:val="001D537E"/>
    <w:rsid w:val="001E49AA"/>
    <w:rsid w:val="001E5E7C"/>
    <w:rsid w:val="00203F7F"/>
    <w:rsid w:val="00210F0F"/>
    <w:rsid w:val="002141E8"/>
    <w:rsid w:val="0022346E"/>
    <w:rsid w:val="00240188"/>
    <w:rsid w:val="00272336"/>
    <w:rsid w:val="00276ED4"/>
    <w:rsid w:val="002D285E"/>
    <w:rsid w:val="002E2A92"/>
    <w:rsid w:val="002E3E75"/>
    <w:rsid w:val="002F75D4"/>
    <w:rsid w:val="00363007"/>
    <w:rsid w:val="00371EAC"/>
    <w:rsid w:val="003A291E"/>
    <w:rsid w:val="003B56B0"/>
    <w:rsid w:val="003D0675"/>
    <w:rsid w:val="0043623A"/>
    <w:rsid w:val="0044040E"/>
    <w:rsid w:val="004862E0"/>
    <w:rsid w:val="004977BF"/>
    <w:rsid w:val="004B34F7"/>
    <w:rsid w:val="004E69F0"/>
    <w:rsid w:val="0050236B"/>
    <w:rsid w:val="00527A3A"/>
    <w:rsid w:val="00545139"/>
    <w:rsid w:val="005504EA"/>
    <w:rsid w:val="00550EF3"/>
    <w:rsid w:val="00551C40"/>
    <w:rsid w:val="00592683"/>
    <w:rsid w:val="005E6A53"/>
    <w:rsid w:val="006060F0"/>
    <w:rsid w:val="00661D9C"/>
    <w:rsid w:val="006A7F04"/>
    <w:rsid w:val="006B6D70"/>
    <w:rsid w:val="006C7AEF"/>
    <w:rsid w:val="006D0359"/>
    <w:rsid w:val="006F282E"/>
    <w:rsid w:val="00704EFE"/>
    <w:rsid w:val="00720956"/>
    <w:rsid w:val="00726ACB"/>
    <w:rsid w:val="00735B76"/>
    <w:rsid w:val="007427C8"/>
    <w:rsid w:val="007525D0"/>
    <w:rsid w:val="007A294E"/>
    <w:rsid w:val="007A4578"/>
    <w:rsid w:val="007C1058"/>
    <w:rsid w:val="007E4D9B"/>
    <w:rsid w:val="007E5A22"/>
    <w:rsid w:val="008278D5"/>
    <w:rsid w:val="00837DD6"/>
    <w:rsid w:val="008757FA"/>
    <w:rsid w:val="008E6A0B"/>
    <w:rsid w:val="0093334F"/>
    <w:rsid w:val="00947860"/>
    <w:rsid w:val="00955869"/>
    <w:rsid w:val="00982E4E"/>
    <w:rsid w:val="009A29CB"/>
    <w:rsid w:val="009A41A9"/>
    <w:rsid w:val="009D4C86"/>
    <w:rsid w:val="009E29E4"/>
    <w:rsid w:val="00A0294A"/>
    <w:rsid w:val="00A34D3B"/>
    <w:rsid w:val="00A63D07"/>
    <w:rsid w:val="00A74960"/>
    <w:rsid w:val="00A813A7"/>
    <w:rsid w:val="00A8763A"/>
    <w:rsid w:val="00A901EC"/>
    <w:rsid w:val="00AC085E"/>
    <w:rsid w:val="00AC0EEE"/>
    <w:rsid w:val="00B228A2"/>
    <w:rsid w:val="00B4644C"/>
    <w:rsid w:val="00BD1408"/>
    <w:rsid w:val="00BE0997"/>
    <w:rsid w:val="00C0487A"/>
    <w:rsid w:val="00C11E99"/>
    <w:rsid w:val="00C162B8"/>
    <w:rsid w:val="00C31A8E"/>
    <w:rsid w:val="00CB4D15"/>
    <w:rsid w:val="00CB6F58"/>
    <w:rsid w:val="00CE4552"/>
    <w:rsid w:val="00CE6AAC"/>
    <w:rsid w:val="00D44A1A"/>
    <w:rsid w:val="00D44EC6"/>
    <w:rsid w:val="00D773F0"/>
    <w:rsid w:val="00DE0518"/>
    <w:rsid w:val="00DF3DB3"/>
    <w:rsid w:val="00E127A8"/>
    <w:rsid w:val="00E13608"/>
    <w:rsid w:val="00E90212"/>
    <w:rsid w:val="00ED12C5"/>
    <w:rsid w:val="00EE1577"/>
    <w:rsid w:val="00F040F0"/>
    <w:rsid w:val="00F33781"/>
    <w:rsid w:val="00F515FA"/>
    <w:rsid w:val="00F65829"/>
    <w:rsid w:val="00F83BD1"/>
    <w:rsid w:val="00F94ECD"/>
    <w:rsid w:val="00F95484"/>
    <w:rsid w:val="00FA1431"/>
    <w:rsid w:val="00FA4F49"/>
    <w:rsid w:val="00FB415C"/>
    <w:rsid w:val="00FB6190"/>
    <w:rsid w:val="00FC213C"/>
    <w:rsid w:val="00FE6689"/>
    <w:rsid w:val="00FF4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8615-6294-42D0-A440-3A91CBC8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1324</Words>
  <Characters>7814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17</cp:revision>
  <cp:lastPrinted>2015-06-19T08:12:00Z</cp:lastPrinted>
  <dcterms:created xsi:type="dcterms:W3CDTF">2015-11-13T09:23:00Z</dcterms:created>
  <dcterms:modified xsi:type="dcterms:W3CDTF">2015-12-17T06:36:00Z</dcterms:modified>
</cp:coreProperties>
</file>