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3411F0" w:rsidRDefault="000645B1" w:rsidP="008C37E6">
      <w:pPr>
        <w:rPr>
          <w:rFonts w:asciiTheme="majorHAnsi" w:hAnsiTheme="majorHAnsi" w:cs="Tahoma"/>
        </w:rPr>
      </w:pPr>
      <w:r w:rsidRPr="009C3A07">
        <w:rPr>
          <w:rFonts w:cs="Tahoma"/>
          <w:noProof/>
        </w:rPr>
        <w:drawing>
          <wp:anchor distT="0" distB="0" distL="114300" distR="114300" simplePos="0" relativeHeight="251662848" behindDoc="1" locked="0" layoutInCell="1" allowOverlap="1" wp14:anchorId="31E53AF7" wp14:editId="4213D3EC">
            <wp:simplePos x="0" y="0"/>
            <wp:positionH relativeFrom="leftMargin">
              <wp:posOffset>956310</wp:posOffset>
            </wp:positionH>
            <wp:positionV relativeFrom="paragraph">
              <wp:posOffset>-9525</wp:posOffset>
            </wp:positionV>
            <wp:extent cx="288417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400" y="20997"/>
                <wp:lineTo x="214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A7" w:rsidRPr="003411F0">
        <w:rPr>
          <w:rFonts w:asciiTheme="majorHAnsi" w:hAnsiTheme="majorHAnsi" w:cs="Tahoma"/>
          <w:noProof/>
        </w:rPr>
        <w:drawing>
          <wp:anchor distT="0" distB="0" distL="114300" distR="114300" simplePos="0" relativeHeight="251660800" behindDoc="0" locked="0" layoutInCell="1" allowOverlap="1" wp14:anchorId="6D534B19" wp14:editId="2F74E0EA">
            <wp:simplePos x="0" y="0"/>
            <wp:positionH relativeFrom="rightMargin">
              <wp:posOffset>-2053901</wp:posOffset>
            </wp:positionH>
            <wp:positionV relativeFrom="paragraph">
              <wp:posOffset>-635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3411F0">
        <w:rPr>
          <w:rFonts w:asciiTheme="majorHAnsi" w:hAnsiTheme="majorHAnsi" w:cs="Tahoma"/>
        </w:rPr>
        <w:tab/>
      </w:r>
      <w:r w:rsidR="00D20B24" w:rsidRPr="003411F0">
        <w:rPr>
          <w:rFonts w:asciiTheme="majorHAnsi" w:hAnsiTheme="majorHAnsi" w:cs="Tahoma"/>
        </w:rPr>
        <w:tab/>
      </w:r>
      <w:r w:rsidR="00D20B24" w:rsidRPr="003411F0">
        <w:rPr>
          <w:rFonts w:asciiTheme="majorHAnsi" w:hAnsiTheme="majorHAnsi" w:cs="Tahoma"/>
        </w:rPr>
        <w:tab/>
      </w:r>
      <w:r w:rsidR="00D20B24" w:rsidRPr="003411F0">
        <w:rPr>
          <w:rFonts w:asciiTheme="majorHAnsi" w:hAnsiTheme="majorHAnsi" w:cs="Tahoma"/>
        </w:rPr>
        <w:tab/>
      </w:r>
      <w:r w:rsidR="00D20B24" w:rsidRPr="003411F0">
        <w:rPr>
          <w:rFonts w:asciiTheme="majorHAnsi" w:hAnsiTheme="majorHAnsi" w:cs="Tahoma"/>
        </w:rPr>
        <w:tab/>
      </w:r>
      <w:r w:rsidR="00D20B24" w:rsidRPr="003411F0">
        <w:rPr>
          <w:rFonts w:asciiTheme="majorHAnsi" w:hAnsiTheme="majorHAnsi" w:cs="Tahoma"/>
        </w:rPr>
        <w:tab/>
      </w:r>
    </w:p>
    <w:p w:rsidR="008C37E6" w:rsidRPr="003411F0" w:rsidRDefault="008C37E6" w:rsidP="008C37E6">
      <w:pPr>
        <w:rPr>
          <w:rFonts w:asciiTheme="majorHAnsi" w:hAnsiTheme="majorHAnsi" w:cs="Tahoma"/>
        </w:rPr>
      </w:pPr>
    </w:p>
    <w:p w:rsidR="008C37E6" w:rsidRPr="003411F0" w:rsidRDefault="008C37E6" w:rsidP="008C37E6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872E26" w:rsidRPr="003411F0" w:rsidRDefault="00872E26">
      <w:pPr>
        <w:rPr>
          <w:rFonts w:asciiTheme="majorHAnsi" w:hAnsiTheme="majorHAnsi" w:cs="Tahoma"/>
        </w:rPr>
      </w:pPr>
    </w:p>
    <w:p w:rsidR="004542EA" w:rsidRPr="000645B1" w:rsidRDefault="00F20FCC" w:rsidP="008D4F0D">
      <w:pPr>
        <w:jc w:val="center"/>
        <w:rPr>
          <w:rFonts w:asciiTheme="minorHAnsi" w:eastAsiaTheme="minorHAnsi" w:hAnsiTheme="minorHAnsi" w:cs="Tahoma"/>
          <w:b/>
          <w:caps/>
          <w:color w:val="auto"/>
          <w:spacing w:val="0"/>
          <w:sz w:val="56"/>
          <w:szCs w:val="52"/>
        </w:rPr>
      </w:pPr>
      <w:r w:rsidRPr="000645B1">
        <w:rPr>
          <w:rFonts w:asciiTheme="minorHAnsi" w:eastAsiaTheme="minorHAnsi" w:hAnsiTheme="minorHAnsi" w:cs="Tahoma"/>
          <w:b/>
          <w:caps/>
          <w:color w:val="auto"/>
          <w:spacing w:val="0"/>
          <w:sz w:val="52"/>
          <w:szCs w:val="52"/>
        </w:rPr>
        <w:t xml:space="preserve">Monitorovací zpráva o </w:t>
      </w:r>
      <w:r w:rsidR="008D4F0D" w:rsidRPr="000645B1">
        <w:rPr>
          <w:rFonts w:asciiTheme="minorHAnsi" w:eastAsiaTheme="minorHAnsi" w:hAnsiTheme="minorHAnsi" w:cs="Tahoma"/>
          <w:b/>
          <w:caps/>
          <w:color w:val="auto"/>
          <w:spacing w:val="0"/>
          <w:sz w:val="52"/>
          <w:szCs w:val="52"/>
        </w:rPr>
        <w:t xml:space="preserve">realizaci Plánu </w:t>
      </w:r>
      <w:r w:rsidR="00B96DD8" w:rsidRPr="000645B1">
        <w:rPr>
          <w:rFonts w:asciiTheme="minorHAnsi" w:eastAsiaTheme="minorHAnsi" w:hAnsiTheme="minorHAnsi" w:cs="Tahoma"/>
          <w:b/>
          <w:caps/>
          <w:color w:val="auto"/>
          <w:spacing w:val="0"/>
          <w:sz w:val="52"/>
          <w:szCs w:val="52"/>
        </w:rPr>
        <w:t>čerpání technické pomoci</w:t>
      </w:r>
      <w:r w:rsidR="00B96DD8" w:rsidRPr="000645B1">
        <w:rPr>
          <w:rFonts w:asciiTheme="minorHAnsi" w:eastAsiaTheme="minorHAnsi" w:hAnsiTheme="minorHAnsi" w:cs="Tahoma"/>
          <w:b/>
          <w:caps/>
          <w:color w:val="auto"/>
          <w:spacing w:val="0"/>
          <w:sz w:val="56"/>
          <w:szCs w:val="52"/>
        </w:rPr>
        <w:t xml:space="preserve"> </w:t>
      </w:r>
    </w:p>
    <w:p w:rsidR="006708FE" w:rsidRPr="000645B1" w:rsidRDefault="006708FE">
      <w:pPr>
        <w:jc w:val="center"/>
        <w:rPr>
          <w:rFonts w:asciiTheme="majorHAnsi" w:hAnsiTheme="majorHAnsi" w:cs="Tahoma"/>
          <w:b/>
          <w:caps/>
          <w:sz w:val="44"/>
          <w:szCs w:val="44"/>
        </w:rPr>
      </w:pPr>
    </w:p>
    <w:p w:rsidR="000645B1" w:rsidRPr="000645B1" w:rsidRDefault="00065B3B" w:rsidP="000645B1">
      <w:pPr>
        <w:spacing w:after="120" w:line="276" w:lineRule="auto"/>
        <w:jc w:val="center"/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</w:pPr>
      <w:r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>AZYLOVÝ</w:t>
      </w:r>
      <w:r w:rsidR="000645B1"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>,</w:t>
      </w:r>
      <w:r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 xml:space="preserve"> MIGRAČNÍ </w:t>
      </w:r>
      <w:r w:rsidR="000645B1"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>A INTEGRAČNÍ</w:t>
      </w:r>
      <w:r w:rsid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 xml:space="preserve"> </w:t>
      </w:r>
      <w:r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>FOND</w:t>
      </w:r>
    </w:p>
    <w:p w:rsidR="004542EA" w:rsidRPr="000645B1" w:rsidRDefault="00065B3B" w:rsidP="000645B1">
      <w:pPr>
        <w:spacing w:after="120" w:line="276" w:lineRule="auto"/>
        <w:jc w:val="center"/>
        <w:rPr>
          <w:rFonts w:asciiTheme="minorHAnsi" w:eastAsiaTheme="minorHAnsi" w:hAnsiTheme="minorHAnsi" w:cs="Tahoma"/>
          <w:b/>
          <w:color w:val="auto"/>
          <w:spacing w:val="0"/>
          <w:sz w:val="56"/>
          <w:szCs w:val="52"/>
        </w:rPr>
      </w:pPr>
      <w:r w:rsidRPr="000645B1">
        <w:rPr>
          <w:rFonts w:asciiTheme="minorHAnsi" w:eastAsiaTheme="minorHAnsi" w:hAnsiTheme="minorHAnsi" w:cs="Tahoma"/>
          <w:b/>
          <w:color w:val="auto"/>
          <w:spacing w:val="0"/>
          <w:sz w:val="44"/>
          <w:szCs w:val="44"/>
        </w:rPr>
        <w:t>FOND PRO VNITŘNÍ BEZPEČNOST</w:t>
      </w:r>
      <w:r w:rsidR="00F20FCC" w:rsidRPr="000645B1">
        <w:rPr>
          <w:rFonts w:asciiTheme="minorHAnsi" w:eastAsiaTheme="minorHAnsi" w:hAnsiTheme="minorHAnsi" w:cs="Tahoma"/>
          <w:b/>
          <w:color w:val="auto"/>
          <w:spacing w:val="0"/>
          <w:sz w:val="56"/>
          <w:szCs w:val="52"/>
        </w:rPr>
        <w:t xml:space="preserve"> </w:t>
      </w:r>
      <w:r w:rsidR="00F20FCC" w:rsidRPr="000645B1">
        <w:rPr>
          <w:rFonts w:asciiTheme="minorHAnsi" w:eastAsiaTheme="minorHAnsi" w:hAnsiTheme="minorHAnsi" w:cs="Tahoma"/>
          <w:b/>
          <w:color w:val="auto"/>
          <w:spacing w:val="0"/>
          <w:sz w:val="56"/>
          <w:szCs w:val="52"/>
        </w:rPr>
        <w:br/>
      </w: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 w:rsidP="00F20FCC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4542EA" w:rsidRPr="003411F0" w:rsidRDefault="004542EA">
      <w:pPr>
        <w:rPr>
          <w:rFonts w:asciiTheme="majorHAnsi" w:hAnsiTheme="majorHAnsi" w:cs="Tahoma"/>
        </w:rPr>
      </w:pPr>
    </w:p>
    <w:p w:rsidR="00F20FCC" w:rsidRPr="003411F0" w:rsidRDefault="00F20FCC">
      <w:pPr>
        <w:jc w:val="center"/>
        <w:rPr>
          <w:rFonts w:asciiTheme="majorHAnsi" w:hAnsiTheme="majorHAnsi" w:cs="Tahoma"/>
          <w:sz w:val="36"/>
          <w:szCs w:val="36"/>
        </w:rPr>
      </w:pPr>
    </w:p>
    <w:p w:rsidR="00F20FCC" w:rsidRPr="003411F0" w:rsidRDefault="00F20FCC">
      <w:pPr>
        <w:jc w:val="center"/>
        <w:rPr>
          <w:rFonts w:asciiTheme="majorHAnsi" w:hAnsiTheme="majorHAnsi" w:cs="Tahoma"/>
          <w:sz w:val="36"/>
          <w:szCs w:val="36"/>
        </w:rPr>
      </w:pPr>
    </w:p>
    <w:p w:rsidR="00F20FCC" w:rsidRPr="003411F0" w:rsidRDefault="00F20FCC">
      <w:pPr>
        <w:jc w:val="center"/>
        <w:rPr>
          <w:rFonts w:asciiTheme="majorHAnsi" w:hAnsiTheme="majorHAnsi" w:cs="Tahoma"/>
          <w:sz w:val="36"/>
          <w:szCs w:val="36"/>
        </w:rPr>
      </w:pPr>
    </w:p>
    <w:p w:rsidR="00F20FCC" w:rsidRPr="003411F0" w:rsidRDefault="00F20FCC">
      <w:pPr>
        <w:jc w:val="center"/>
        <w:rPr>
          <w:rFonts w:asciiTheme="majorHAnsi" w:hAnsiTheme="majorHAnsi" w:cs="Tahoma"/>
          <w:sz w:val="36"/>
          <w:szCs w:val="36"/>
        </w:rPr>
      </w:pPr>
    </w:p>
    <w:p w:rsidR="004D1881" w:rsidRPr="003411F0" w:rsidRDefault="004D1881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3411F0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391"/>
      </w:tblGrid>
      <w:tr w:rsidR="00B96DD8" w:rsidRPr="003411F0" w:rsidTr="004D1881">
        <w:trPr>
          <w:trHeight w:val="397"/>
        </w:trPr>
        <w:tc>
          <w:tcPr>
            <w:tcW w:w="1559" w:type="pct"/>
            <w:shd w:val="clear" w:color="auto" w:fill="D9D9D9" w:themeFill="background1" w:themeFillShade="D9"/>
            <w:vAlign w:val="center"/>
          </w:tcPr>
          <w:p w:rsidR="00B96DD8" w:rsidRDefault="00B96DD8" w:rsidP="00617EC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Registrační číslo </w:t>
            </w:r>
          </w:p>
        </w:tc>
        <w:tc>
          <w:tcPr>
            <w:tcW w:w="3441" w:type="pct"/>
            <w:vAlign w:val="center"/>
          </w:tcPr>
          <w:p w:rsidR="00B96DD8" w:rsidRPr="004211E0" w:rsidRDefault="00B96DD8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F20FCC" w:rsidRPr="003411F0" w:rsidTr="004D1881">
        <w:trPr>
          <w:trHeight w:val="397"/>
        </w:trPr>
        <w:tc>
          <w:tcPr>
            <w:tcW w:w="1559" w:type="pct"/>
            <w:shd w:val="clear" w:color="auto" w:fill="D9D9D9" w:themeFill="background1" w:themeFillShade="D9"/>
            <w:vAlign w:val="center"/>
          </w:tcPr>
          <w:p w:rsidR="00F20FCC" w:rsidRPr="003411F0" w:rsidRDefault="00011489" w:rsidP="00617EC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Pořadové č</w:t>
            </w:r>
            <w:r w:rsidR="00F20FCC" w:rsidRPr="003411F0">
              <w:rPr>
                <w:rFonts w:asciiTheme="majorHAnsi" w:hAnsiTheme="majorHAnsi" w:cs="Tahoma"/>
                <w:sz w:val="22"/>
                <w:szCs w:val="22"/>
              </w:rPr>
              <w:t>íslo monitorovací zprávy</w:t>
            </w:r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 xml:space="preserve"> o realizaci </w:t>
            </w:r>
          </w:p>
        </w:tc>
        <w:tc>
          <w:tcPr>
            <w:tcW w:w="3441" w:type="pct"/>
            <w:vAlign w:val="center"/>
          </w:tcPr>
          <w:p w:rsidR="00F20FCC" w:rsidRPr="004211E0" w:rsidRDefault="00F20FCC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8C37E6" w:rsidRPr="003411F0" w:rsidRDefault="008C37E6">
      <w:pPr>
        <w:pStyle w:val="Titulek"/>
        <w:rPr>
          <w:rFonts w:asciiTheme="majorHAnsi" w:hAnsiTheme="majorHAnsi"/>
          <w:sz w:val="22"/>
          <w:szCs w:val="22"/>
        </w:rPr>
      </w:pPr>
    </w:p>
    <w:p w:rsidR="008672A2" w:rsidRPr="003411F0" w:rsidRDefault="008672A2" w:rsidP="008C37E6">
      <w:pPr>
        <w:rPr>
          <w:rFonts w:asciiTheme="majorHAnsi" w:hAnsiTheme="majorHAnsi" w:cs="Tahoma"/>
        </w:rPr>
        <w:sectPr w:rsidR="008672A2" w:rsidRPr="003411F0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RPr="003411F0" w:rsidTr="00A26FA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F2865" w:rsidRPr="003411F0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5066"/>
      </w:tblGrid>
      <w:tr w:rsidR="000645B1" w:rsidRPr="003411F0" w:rsidTr="00E7108B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Identifikace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Subjektu</w:t>
            </w: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 w:cs="Tahoma"/>
                <w:sz w:val="22"/>
                <w:szCs w:val="22"/>
              </w:rPr>
              <w:t>subjektu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Stat</w:t>
            </w:r>
            <w:r>
              <w:rPr>
                <w:rFonts w:asciiTheme="majorHAnsi" w:hAnsiTheme="majorHAnsi" w:cs="Tahoma"/>
                <w:sz w:val="22"/>
                <w:szCs w:val="22"/>
              </w:rPr>
              <w:t>utární orgán subjektu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/Osoba oprávněná jednat za statutární orgán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Telefonní číslo 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Kontaktní osoba 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Telefonní číslo 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Osoba odpovědná za zpracování MZ</w:t>
            </w:r>
            <w:r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"/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Telefonní číslo 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0645B1" w:rsidRPr="003411F0" w:rsidTr="00E7108B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0645B1" w:rsidRPr="003411F0" w:rsidRDefault="000645B1" w:rsidP="00E7108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2728" w:type="pct"/>
            <w:vAlign w:val="center"/>
          </w:tcPr>
          <w:p w:rsidR="000645B1" w:rsidRPr="004211E0" w:rsidRDefault="000645B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0645B1" w:rsidRPr="003411F0" w:rsidRDefault="000645B1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5066"/>
      </w:tblGrid>
      <w:tr w:rsidR="0065260A" w:rsidRPr="003411F0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3411F0" w:rsidRDefault="00295A47" w:rsidP="000645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0645B1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65260A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4A6841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Identifikace</w:t>
            </w:r>
            <w:proofErr w:type="gramEnd"/>
            <w:r w:rsidR="004A6841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0645B1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pLÁNU</w:t>
            </w:r>
          </w:p>
        </w:tc>
      </w:tr>
      <w:tr w:rsidR="004A6841" w:rsidRPr="003411F0" w:rsidTr="00FC6163">
        <w:trPr>
          <w:trHeight w:val="44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4A6841" w:rsidRPr="003411F0" w:rsidRDefault="004D1881" w:rsidP="00B96DD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Zahájení </w:t>
            </w:r>
            <w:r w:rsidR="00B96DD8">
              <w:rPr>
                <w:rFonts w:asciiTheme="majorHAnsi" w:hAnsiTheme="majorHAnsi" w:cs="Tahoma"/>
                <w:sz w:val="22"/>
                <w:szCs w:val="22"/>
              </w:rPr>
              <w:t>realizace</w:t>
            </w:r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 xml:space="preserve"> (</w:t>
            </w:r>
            <w:proofErr w:type="spellStart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  <w:tc>
          <w:tcPr>
            <w:tcW w:w="2728" w:type="pct"/>
            <w:vAlign w:val="center"/>
          </w:tcPr>
          <w:p w:rsidR="004A6841" w:rsidRPr="004211E0" w:rsidRDefault="004A684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4A6841" w:rsidRPr="003411F0" w:rsidTr="00FC6163">
        <w:trPr>
          <w:trHeight w:val="446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4A6841" w:rsidRPr="003411F0" w:rsidRDefault="004D1881" w:rsidP="00B96DD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Ukončení </w:t>
            </w:r>
            <w:r w:rsidR="00B96DD8">
              <w:rPr>
                <w:rFonts w:asciiTheme="majorHAnsi" w:hAnsiTheme="majorHAnsi" w:cs="Tahoma"/>
                <w:sz w:val="22"/>
                <w:szCs w:val="22"/>
              </w:rPr>
              <w:t>realizace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="004A6841" w:rsidRPr="003411F0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  <w:tc>
          <w:tcPr>
            <w:tcW w:w="2728" w:type="pct"/>
            <w:vAlign w:val="center"/>
          </w:tcPr>
          <w:p w:rsidR="004A6841" w:rsidRPr="004211E0" w:rsidRDefault="004A684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2E2491" w:rsidRPr="003411F0" w:rsidTr="00FC6163">
        <w:trPr>
          <w:trHeight w:val="446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2E2491" w:rsidRPr="003411F0" w:rsidRDefault="000645B1" w:rsidP="000645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Celková hodnota plánu</w:t>
            </w:r>
            <w:r w:rsidR="002E2491" w:rsidRPr="003411F0">
              <w:rPr>
                <w:rFonts w:asciiTheme="majorHAnsi" w:hAnsiTheme="majorHAnsi" w:cs="Tahoma"/>
                <w:sz w:val="22"/>
                <w:szCs w:val="22"/>
              </w:rPr>
              <w:t xml:space="preserve"> (Kč)</w:t>
            </w:r>
          </w:p>
        </w:tc>
        <w:tc>
          <w:tcPr>
            <w:tcW w:w="2728" w:type="pct"/>
            <w:vAlign w:val="center"/>
          </w:tcPr>
          <w:p w:rsidR="002E2491" w:rsidRPr="004211E0" w:rsidRDefault="002E2491" w:rsidP="004211E0">
            <w:pPr>
              <w:spacing w:before="60" w:after="60"/>
              <w:jc w:val="both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617EC5" w:rsidRDefault="00617EC5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5066"/>
      </w:tblGrid>
      <w:tr w:rsidR="003411F0" w:rsidRPr="003411F0" w:rsidTr="009E515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11F0" w:rsidRPr="003411F0" w:rsidRDefault="003411F0" w:rsidP="000645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0645B1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Idenitifikace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monitorovací zprávy o realizaci (MZ)</w:t>
            </w:r>
          </w:p>
        </w:tc>
      </w:tr>
      <w:tr w:rsidR="003411F0" w:rsidRPr="003411F0" w:rsidTr="00FC6163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11F0" w:rsidRPr="003411F0" w:rsidRDefault="003411F0" w:rsidP="009E515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Monitorovací období (od-do)</w:t>
            </w:r>
          </w:p>
        </w:tc>
        <w:tc>
          <w:tcPr>
            <w:tcW w:w="2728" w:type="pct"/>
            <w:vAlign w:val="center"/>
          </w:tcPr>
          <w:p w:rsidR="003411F0" w:rsidRPr="003411F0" w:rsidRDefault="003411F0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411F0" w:rsidRPr="003411F0" w:rsidTr="00FC6163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11F0" w:rsidRPr="003411F0" w:rsidRDefault="003411F0" w:rsidP="003411F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Typ MZ</w:t>
            </w:r>
          </w:p>
        </w:tc>
        <w:tc>
          <w:tcPr>
            <w:tcW w:w="2728" w:type="pct"/>
            <w:vAlign w:val="center"/>
          </w:tcPr>
          <w:p w:rsidR="003411F0" w:rsidRPr="003411F0" w:rsidRDefault="00C83CD9" w:rsidP="001B06D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92480026"/>
                <w:placeholder>
                  <w:docPart w:val="2CBC193522924A2A917D0E582FC04FEA"/>
                </w:placeholder>
                <w:showingPlcHdr/>
                <w:dropDownList>
                  <w:listItem w:value="Zvolte položku."/>
                  <w:listItem w:displayText="Průběžná" w:value="Průběžná"/>
                  <w:listItem w:displayText="Mimořádná" w:value="Mimořádná"/>
                  <w:listItem w:displayText="Závěrečná" w:value="Závěrečná"/>
                </w:dropDownList>
              </w:sdtPr>
              <w:sdtEndPr/>
              <w:sdtContent>
                <w:r w:rsidR="00584272" w:rsidRPr="001B06D8">
                  <w:rPr>
                    <w:rStyle w:val="Zstupntext"/>
                    <w:rFonts w:asciiTheme="minorHAnsi" w:hAnsiTheme="minorHAnsi"/>
                    <w:sz w:val="22"/>
                  </w:rPr>
                  <w:t>Ze seznamu zvolte typ monitorovací zprávy</w:t>
                </w:r>
              </w:sdtContent>
            </w:sdt>
          </w:p>
        </w:tc>
      </w:tr>
      <w:tr w:rsidR="003411F0" w:rsidRPr="003411F0" w:rsidTr="00FC6163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11F0" w:rsidRPr="003411F0" w:rsidRDefault="00735E15" w:rsidP="003411F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Termín </w:t>
            </w:r>
            <w:r w:rsidR="003411F0" w:rsidRPr="003411F0">
              <w:rPr>
                <w:rFonts w:asciiTheme="majorHAnsi" w:hAnsiTheme="majorHAnsi" w:cs="Tahoma"/>
                <w:sz w:val="22"/>
                <w:szCs w:val="22"/>
              </w:rPr>
              <w:t>pro předložení MZ</w:t>
            </w:r>
          </w:p>
        </w:tc>
        <w:tc>
          <w:tcPr>
            <w:tcW w:w="2728" w:type="pct"/>
            <w:vAlign w:val="center"/>
          </w:tcPr>
          <w:p w:rsidR="003411F0" w:rsidRPr="003411F0" w:rsidRDefault="003411F0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B17A2" w:rsidRPr="003411F0" w:rsidTr="00FC6163">
        <w:trPr>
          <w:trHeight w:val="397"/>
        </w:trPr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CB17A2" w:rsidRDefault="00CB17A2" w:rsidP="003411F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Celkové způsobilé výdaje (Kč)</w:t>
            </w:r>
          </w:p>
        </w:tc>
        <w:tc>
          <w:tcPr>
            <w:tcW w:w="2728" w:type="pct"/>
            <w:vAlign w:val="center"/>
          </w:tcPr>
          <w:p w:rsidR="00CB17A2" w:rsidRPr="003411F0" w:rsidRDefault="00CB17A2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66333" w:rsidRDefault="00866333">
      <w:pPr>
        <w:rPr>
          <w:rFonts w:asciiTheme="majorHAnsi" w:hAnsiTheme="majorHAnsi" w:cs="Tahoma"/>
          <w:b/>
          <w:caps/>
          <w:sz w:val="22"/>
          <w:szCs w:val="22"/>
        </w:rPr>
      </w:pPr>
    </w:p>
    <w:p w:rsidR="00866333" w:rsidRPr="003411F0" w:rsidRDefault="00866333">
      <w:pPr>
        <w:rPr>
          <w:rFonts w:asciiTheme="majorHAnsi" w:hAnsiTheme="majorHAnsi" w:cs="Tahoma"/>
          <w:b/>
          <w:caps/>
          <w:sz w:val="22"/>
          <w:szCs w:val="22"/>
        </w:rPr>
      </w:pPr>
    </w:p>
    <w:p w:rsidR="000645B1" w:rsidRDefault="000645B1">
      <w:pPr>
        <w:rPr>
          <w:rFonts w:asciiTheme="majorHAnsi" w:hAnsiTheme="majorHAnsi" w:cs="Tahoma"/>
          <w:b/>
          <w:caps/>
          <w:sz w:val="22"/>
          <w:szCs w:val="22"/>
        </w:rPr>
      </w:pPr>
      <w:r>
        <w:rPr>
          <w:rFonts w:asciiTheme="majorHAnsi" w:hAnsiTheme="majorHAnsi" w:cs="Tahoma"/>
          <w:b/>
          <w:caps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7022C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B67262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lastRenderedPageBreak/>
              <w:t xml:space="preserve">II. realizace </w:t>
            </w:r>
            <w:r w:rsidR="00B67262">
              <w:rPr>
                <w:rFonts w:asciiTheme="majorHAnsi" w:hAnsiTheme="majorHAnsi"/>
              </w:rPr>
              <w:t>Plánu</w:t>
            </w:r>
          </w:p>
        </w:tc>
      </w:tr>
    </w:tbl>
    <w:p w:rsidR="0037022C" w:rsidRPr="003411F0" w:rsidRDefault="0037022C" w:rsidP="0037022C">
      <w:pPr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452"/>
      </w:tblGrid>
      <w:tr w:rsidR="0037022C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7022C" w:rsidRPr="003411F0" w:rsidRDefault="0037022C" w:rsidP="0037022C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II.1 realizované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Kapitoly plánu</w:t>
            </w:r>
          </w:p>
        </w:tc>
      </w:tr>
      <w:tr w:rsidR="0037022C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37022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37022C" w:rsidRPr="004211E0" w:rsidRDefault="0037022C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Označení kapitoly plánu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37022C" w:rsidRPr="004211E0" w:rsidRDefault="0037022C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37022C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Stav kapitoly plánu v monitorovacím období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061012126"/>
            <w:placeholder>
              <w:docPart w:val="B0681EA524594103BB93EB12CDC5D9F3"/>
            </w:placeholder>
            <w:showingPlcHdr/>
            <w:dropDownList>
              <w:listItem w:value="Zvolte položku."/>
              <w:listItem w:displayText="Plánována" w:value="Plánována"/>
              <w:listItem w:displayText="Realizována" w:value="Realizována"/>
              <w:listItem w:displayText="Ukončena" w:value="Ukončena"/>
            </w:dropDownList>
          </w:sdtPr>
          <w:sdtEndPr/>
          <w:sdtContent>
            <w:tc>
              <w:tcPr>
                <w:tcW w:w="3474" w:type="pct"/>
                <w:shd w:val="clear" w:color="auto" w:fill="auto"/>
                <w:vAlign w:val="center"/>
              </w:tcPr>
              <w:p w:rsidR="0037022C" w:rsidRPr="003411F0" w:rsidRDefault="004211E0" w:rsidP="006C64F7">
                <w:pPr>
                  <w:spacing w:before="60" w:after="60"/>
                  <w:rPr>
                    <w:rFonts w:asciiTheme="majorHAnsi" w:hAnsiTheme="majorHAnsi" w:cs="Tahoma"/>
                    <w:b/>
                    <w:caps/>
                    <w:sz w:val="22"/>
                    <w:szCs w:val="22"/>
                  </w:rPr>
                </w:pPr>
                <w:r w:rsidRPr="004211E0">
                  <w:rPr>
                    <w:rStyle w:val="Zstupntext"/>
                    <w:rFonts w:asciiTheme="majorHAnsi" w:hAnsiTheme="majorHAnsi"/>
                  </w:rPr>
                  <w:t>Zvolte položku.</w:t>
                </w:r>
              </w:p>
            </w:tc>
          </w:sdtContent>
        </w:sdt>
      </w:tr>
      <w:tr w:rsidR="0037022C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079B3" w:rsidRPr="003411F0" w:rsidRDefault="0037022C" w:rsidP="004211E0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Období realizace </w:t>
            </w:r>
            <w:r>
              <w:rPr>
                <w:rFonts w:asciiTheme="majorHAnsi" w:hAnsiTheme="majorHAnsi" w:cs="Tahoma"/>
                <w:sz w:val="22"/>
                <w:szCs w:val="22"/>
              </w:rPr>
              <w:t>kapitoly plánu v monitorovacím období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37022C" w:rsidRPr="004211E0" w:rsidRDefault="0037022C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7022C" w:rsidRPr="003411F0" w:rsidRDefault="0037022C" w:rsidP="000844B4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Podrobný popis realizace </w:t>
            </w:r>
            <w:r w:rsidR="000844B4"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 monitorovacím období</w:t>
            </w:r>
          </w:p>
        </w:tc>
      </w:tr>
      <w:tr w:rsidR="0037022C" w:rsidRPr="004211E0" w:rsidTr="006C64F7">
        <w:trPr>
          <w:trHeight w:val="1292"/>
        </w:trPr>
        <w:tc>
          <w:tcPr>
            <w:tcW w:w="5000" w:type="pct"/>
            <w:gridSpan w:val="2"/>
          </w:tcPr>
          <w:p w:rsidR="004211E0" w:rsidRPr="004211E0" w:rsidRDefault="004211E0" w:rsidP="00865637">
            <w:pPr>
              <w:tabs>
                <w:tab w:val="left" w:pos="1982"/>
              </w:tabs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7022C" w:rsidRPr="003411F0" w:rsidRDefault="0037022C" w:rsidP="00C7128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Zhodnocení a výsledky </w:t>
            </w:r>
            <w:r w:rsidR="00C71288"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</w:p>
        </w:tc>
      </w:tr>
      <w:tr w:rsidR="0037022C" w:rsidRPr="004211E0" w:rsidTr="006C64F7">
        <w:trPr>
          <w:trHeight w:val="1292"/>
        </w:trPr>
        <w:tc>
          <w:tcPr>
            <w:tcW w:w="5000" w:type="pct"/>
            <w:gridSpan w:val="2"/>
          </w:tcPr>
          <w:p w:rsidR="0037022C" w:rsidRPr="004211E0" w:rsidRDefault="0037022C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7022C" w:rsidRPr="003411F0" w:rsidRDefault="0037022C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Popis plánované realizace v průběhu příštího monitorovacího období</w:t>
            </w:r>
          </w:p>
        </w:tc>
      </w:tr>
      <w:tr w:rsidR="0037022C" w:rsidRPr="004211E0" w:rsidTr="006C64F7">
        <w:trPr>
          <w:trHeight w:val="1078"/>
        </w:trPr>
        <w:tc>
          <w:tcPr>
            <w:tcW w:w="5000" w:type="pct"/>
            <w:gridSpan w:val="2"/>
          </w:tcPr>
          <w:p w:rsidR="0037022C" w:rsidRPr="004211E0" w:rsidRDefault="0037022C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079B3" w:rsidRDefault="00B079B3" w:rsidP="0037022C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452"/>
      </w:tblGrid>
      <w:tr w:rsidR="00B079B3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079B3" w:rsidRPr="003411F0" w:rsidRDefault="00B079B3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B079B3" w:rsidRPr="004211E0" w:rsidRDefault="00B079B3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79B3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079B3" w:rsidRPr="003411F0" w:rsidRDefault="00B079B3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Označení kapitoly plánu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B079B3" w:rsidRPr="004211E0" w:rsidRDefault="00B079B3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79B3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079B3" w:rsidRPr="003411F0" w:rsidRDefault="00B079B3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Stav kapitoly plánu v monitorovacím období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690751891"/>
            <w:placeholder>
              <w:docPart w:val="E98310BC3ECB474E9CB224C418E3AD07"/>
            </w:placeholder>
            <w:showingPlcHdr/>
            <w:dropDownList>
              <w:listItem w:value="Zvolte položku."/>
              <w:listItem w:displayText="Plánována" w:value="Plánována"/>
              <w:listItem w:displayText="Realizována" w:value="Realizována"/>
              <w:listItem w:displayText="Ukončena" w:value="Ukončena"/>
            </w:dropDownList>
          </w:sdtPr>
          <w:sdtEndPr/>
          <w:sdtContent>
            <w:tc>
              <w:tcPr>
                <w:tcW w:w="3474" w:type="pct"/>
                <w:shd w:val="clear" w:color="auto" w:fill="auto"/>
                <w:vAlign w:val="center"/>
              </w:tcPr>
              <w:p w:rsidR="00B079B3" w:rsidRPr="003411F0" w:rsidRDefault="00B079B3" w:rsidP="006C64F7">
                <w:pPr>
                  <w:spacing w:before="60" w:after="60"/>
                  <w:rPr>
                    <w:rFonts w:asciiTheme="majorHAnsi" w:hAnsiTheme="majorHAnsi" w:cs="Tahoma"/>
                    <w:b/>
                    <w:caps/>
                    <w:sz w:val="22"/>
                    <w:szCs w:val="22"/>
                  </w:rPr>
                </w:pPr>
                <w:r w:rsidRPr="001B06D8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p>
            </w:tc>
          </w:sdtContent>
        </w:sdt>
      </w:tr>
      <w:tr w:rsidR="00B079B3" w:rsidRPr="003411F0" w:rsidTr="006C64F7">
        <w:trPr>
          <w:trHeight w:val="397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079B3" w:rsidRPr="003411F0" w:rsidRDefault="00B079B3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Období realizace </w:t>
            </w:r>
            <w:r w:rsidR="004211E0">
              <w:rPr>
                <w:rFonts w:asciiTheme="majorHAnsi" w:hAnsiTheme="majorHAnsi" w:cs="Tahoma"/>
                <w:sz w:val="22"/>
                <w:szCs w:val="22"/>
              </w:rPr>
              <w:t xml:space="preserve">kapitoly plánu </w:t>
            </w:r>
            <w:r>
              <w:rPr>
                <w:rFonts w:asciiTheme="majorHAnsi" w:hAnsiTheme="majorHAnsi" w:cs="Tahoma"/>
                <w:sz w:val="22"/>
                <w:szCs w:val="22"/>
              </w:rPr>
              <w:t>v monitorovacím období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B079B3" w:rsidRPr="004211E0" w:rsidRDefault="00B079B3" w:rsidP="004211E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79B3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079B3" w:rsidRPr="003411F0" w:rsidRDefault="00B079B3" w:rsidP="00C71288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Podrobný popis realizace </w:t>
            </w:r>
            <w:r w:rsidR="00C71288"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 monitorovacím období</w:t>
            </w:r>
          </w:p>
        </w:tc>
      </w:tr>
      <w:tr w:rsidR="00B079B3" w:rsidRPr="004211E0" w:rsidTr="006C64F7">
        <w:trPr>
          <w:trHeight w:val="1292"/>
        </w:trPr>
        <w:tc>
          <w:tcPr>
            <w:tcW w:w="5000" w:type="pct"/>
            <w:gridSpan w:val="2"/>
          </w:tcPr>
          <w:p w:rsidR="00B079B3" w:rsidRPr="004211E0" w:rsidRDefault="00B079B3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9B3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079B3" w:rsidRPr="003411F0" w:rsidRDefault="00B079B3" w:rsidP="00C7128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Zhodnocení a výsledky </w:t>
            </w:r>
            <w:r w:rsidR="00C71288">
              <w:rPr>
                <w:rFonts w:asciiTheme="majorHAnsi" w:hAnsiTheme="majorHAnsi" w:cs="Tahoma"/>
                <w:sz w:val="22"/>
                <w:szCs w:val="22"/>
              </w:rPr>
              <w:t>kapitoly plánu</w:t>
            </w:r>
          </w:p>
        </w:tc>
      </w:tr>
      <w:tr w:rsidR="00B079B3" w:rsidRPr="004211E0" w:rsidTr="006C64F7">
        <w:trPr>
          <w:trHeight w:val="1292"/>
        </w:trPr>
        <w:tc>
          <w:tcPr>
            <w:tcW w:w="5000" w:type="pct"/>
            <w:gridSpan w:val="2"/>
          </w:tcPr>
          <w:p w:rsidR="00B079B3" w:rsidRPr="004211E0" w:rsidRDefault="00B079B3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9B3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079B3" w:rsidRPr="003411F0" w:rsidRDefault="00B079B3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Popis plánované realizace v průběhu příštího monitorovacího období</w:t>
            </w:r>
          </w:p>
        </w:tc>
      </w:tr>
      <w:tr w:rsidR="00B079B3" w:rsidRPr="004211E0" w:rsidTr="006C64F7">
        <w:trPr>
          <w:trHeight w:val="1078"/>
        </w:trPr>
        <w:tc>
          <w:tcPr>
            <w:tcW w:w="5000" w:type="pct"/>
            <w:gridSpan w:val="2"/>
          </w:tcPr>
          <w:p w:rsidR="00B079B3" w:rsidRPr="004211E0" w:rsidRDefault="00B079B3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7022C" w:rsidRDefault="0037022C" w:rsidP="0037022C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7022C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946DBC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II.2 problémy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 realizaci </w:t>
            </w:r>
            <w:r w:rsidR="00946DBC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plánu</w:t>
            </w:r>
          </w:p>
        </w:tc>
      </w:tr>
      <w:tr w:rsidR="0037022C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4C5722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Popis problémů spojených s</w:t>
            </w:r>
            <w:r w:rsidR="004C5722">
              <w:rPr>
                <w:rFonts w:asciiTheme="majorHAnsi" w:hAnsiTheme="majorHAnsi" w:cs="Tahoma"/>
                <w:caps/>
                <w:sz w:val="22"/>
                <w:szCs w:val="22"/>
              </w:rPr>
              <w:t> 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realizací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 xml:space="preserve"> plánu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, které měly/mají vliv na </w:t>
            </w:r>
            <w:r w:rsidR="00946DBC" w:rsidRPr="003411F0">
              <w:rPr>
                <w:rFonts w:asciiTheme="majorHAnsi" w:hAnsiTheme="majorHAnsi" w:cs="Tahoma"/>
                <w:sz w:val="22"/>
                <w:szCs w:val="22"/>
              </w:rPr>
              <w:t xml:space="preserve">jeho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plnění </w:t>
            </w:r>
          </w:p>
        </w:tc>
      </w:tr>
      <w:tr w:rsidR="0037022C" w:rsidRPr="004211E0" w:rsidTr="006C64F7">
        <w:trPr>
          <w:trHeight w:val="1191"/>
        </w:trPr>
        <w:tc>
          <w:tcPr>
            <w:tcW w:w="5000" w:type="pct"/>
          </w:tcPr>
          <w:p w:rsidR="0037022C" w:rsidRPr="004211E0" w:rsidRDefault="0037022C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7022C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022C" w:rsidRPr="003411F0" w:rsidRDefault="0037022C" w:rsidP="006C64F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Popis přijatých nebo plánovaných opatření sloužících k odstranění těchto problémů</w:t>
            </w:r>
          </w:p>
        </w:tc>
      </w:tr>
      <w:tr w:rsidR="0037022C" w:rsidRPr="004211E0" w:rsidTr="006C64F7">
        <w:trPr>
          <w:trHeight w:val="1191"/>
        </w:trPr>
        <w:tc>
          <w:tcPr>
            <w:tcW w:w="5000" w:type="pct"/>
          </w:tcPr>
          <w:p w:rsidR="00865637" w:rsidRPr="004211E0" w:rsidRDefault="00865637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7022C" w:rsidRDefault="0037022C" w:rsidP="0037022C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  <w:gridCol w:w="35"/>
      </w:tblGrid>
      <w:tr w:rsidR="0037022C" w:rsidRPr="009A77B2" w:rsidTr="00B67262">
        <w:trPr>
          <w:gridAfter w:val="1"/>
          <w:wAfter w:w="19" w:type="pct"/>
          <w:trHeight w:val="397"/>
        </w:trPr>
        <w:tc>
          <w:tcPr>
            <w:tcW w:w="4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2C" w:rsidRPr="009A77B2" w:rsidRDefault="0037022C" w:rsidP="00B6726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3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Propagace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B67262" w:rsidRPr="004211E0" w:rsidTr="00B67262">
        <w:trPr>
          <w:trHeight w:val="1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62" w:rsidRPr="004211E0" w:rsidRDefault="00B67262" w:rsidP="004211E0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7022C" w:rsidRDefault="0037022C" w:rsidP="0037022C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5"/>
        <w:gridCol w:w="1540"/>
        <w:gridCol w:w="1541"/>
      </w:tblGrid>
      <w:tr w:rsidR="0037022C" w:rsidRPr="003411F0" w:rsidTr="006C64F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7022C" w:rsidRPr="003411F0" w:rsidRDefault="0037022C" w:rsidP="006C64F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zadávací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řízení </w:t>
            </w:r>
          </w:p>
        </w:tc>
      </w:tr>
      <w:tr w:rsidR="0037022C" w:rsidRPr="003411F0" w:rsidTr="006C64F7">
        <w:trPr>
          <w:trHeight w:val="397"/>
        </w:trPr>
        <w:tc>
          <w:tcPr>
            <w:tcW w:w="3341" w:type="pct"/>
          </w:tcPr>
          <w:p w:rsidR="0037022C" w:rsidRPr="003411F0" w:rsidRDefault="0037022C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Byla v monitorovacím období uzavřena zadávací řízení?</w:t>
            </w:r>
            <w:r w:rsidRPr="003411F0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2"/>
            </w:r>
          </w:p>
        </w:tc>
        <w:tc>
          <w:tcPr>
            <w:tcW w:w="829" w:type="pct"/>
          </w:tcPr>
          <w:p w:rsidR="0037022C" w:rsidRPr="003411F0" w:rsidRDefault="0037022C" w:rsidP="006C64F7">
            <w:pPr>
              <w:tabs>
                <w:tab w:val="left" w:pos="1107"/>
              </w:tabs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2335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38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0" w:type="pct"/>
          </w:tcPr>
          <w:p w:rsidR="0037022C" w:rsidRPr="003411F0" w:rsidRDefault="0037022C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72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38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7022C" w:rsidRPr="00FC3D9E" w:rsidRDefault="0037022C" w:rsidP="0037022C">
      <w:pPr>
        <w:rPr>
          <w:rFonts w:asciiTheme="majorHAnsi" w:hAnsiTheme="majorHAnsi" w:cs="Tahoma"/>
          <w:b/>
          <w:sz w:val="22"/>
          <w:szCs w:val="22"/>
        </w:rPr>
      </w:pPr>
    </w:p>
    <w:p w:rsidR="000645B1" w:rsidRDefault="000645B1">
      <w:pPr>
        <w:rPr>
          <w:rFonts w:asciiTheme="majorHAnsi" w:hAnsiTheme="majorHAnsi" w:cs="Tahoma"/>
          <w:b/>
          <w:caps/>
          <w:sz w:val="22"/>
          <w:szCs w:val="22"/>
        </w:rPr>
      </w:pPr>
      <w:r>
        <w:rPr>
          <w:rFonts w:asciiTheme="majorHAnsi" w:hAnsiTheme="majorHAnsi" w:cs="Tahoma"/>
          <w:b/>
          <w:caps/>
          <w:sz w:val="22"/>
          <w:szCs w:val="22"/>
        </w:rPr>
        <w:br w:type="page"/>
      </w:r>
    </w:p>
    <w:p w:rsidR="00866333" w:rsidRDefault="00866333">
      <w:pPr>
        <w:rPr>
          <w:rFonts w:asciiTheme="majorHAnsi" w:hAnsiTheme="majorHAnsi" w:cs="Tahoma"/>
          <w:b/>
          <w:caps/>
          <w:sz w:val="22"/>
          <w:szCs w:val="22"/>
        </w:rPr>
      </w:pPr>
    </w:p>
    <w:p w:rsidR="0037022C" w:rsidRPr="003411F0" w:rsidRDefault="0037022C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B67262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67262" w:rsidRPr="003411F0" w:rsidRDefault="002E426D" w:rsidP="00B67262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  <w:r w:rsidR="00B67262" w:rsidRPr="003411F0">
              <w:rPr>
                <w:rFonts w:asciiTheme="majorHAnsi" w:hAnsiTheme="majorHAnsi"/>
              </w:rPr>
              <w:t>.</w:t>
            </w:r>
            <w:r w:rsidR="00B67262">
              <w:rPr>
                <w:rFonts w:asciiTheme="majorHAnsi" w:hAnsiTheme="majorHAnsi"/>
              </w:rPr>
              <w:t xml:space="preserve"> Nepodstatné a podstatné změny plánu</w:t>
            </w:r>
          </w:p>
        </w:tc>
      </w:tr>
    </w:tbl>
    <w:p w:rsidR="00B67262" w:rsidRDefault="00B67262" w:rsidP="00B67262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334"/>
      </w:tblGrid>
      <w:tr w:rsidR="00B67262" w:rsidRPr="003411F0" w:rsidTr="006C64F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7262" w:rsidRPr="003411F0" w:rsidRDefault="00B67262" w:rsidP="002F0A4E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2F0A4E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Nepodstatné/podstatné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změny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plánu</w:t>
            </w:r>
          </w:p>
        </w:tc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Typ změny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154756801"/>
            <w:showingPlcHdr/>
            <w:dropDownList>
              <w:listItem w:value="Zvolte položku."/>
              <w:listItem w:displayText="Podstatná" w:value="Podstatná"/>
              <w:listItem w:displayText="Nepodstatná" w:value="Nepodstatná"/>
            </w:dropDownList>
          </w:sdtPr>
          <w:sdtEndPr/>
          <w:sdtContent>
            <w:tc>
              <w:tcPr>
                <w:tcW w:w="3949" w:type="pct"/>
                <w:shd w:val="clear" w:color="auto" w:fill="FFFFFF" w:themeFill="background1"/>
                <w:vAlign w:val="center"/>
              </w:tcPr>
              <w:p w:rsidR="00B67262" w:rsidRPr="003411F0" w:rsidRDefault="00B67262" w:rsidP="006C64F7">
                <w:pPr>
                  <w:spacing w:before="60" w:after="60"/>
                  <w:rPr>
                    <w:rFonts w:asciiTheme="majorHAnsi" w:hAnsiTheme="majorHAnsi" w:cs="Tahoma"/>
                    <w:b/>
                    <w:caps/>
                    <w:sz w:val="22"/>
                    <w:szCs w:val="22"/>
                  </w:rPr>
                </w:pPr>
                <w:r w:rsidRPr="001B06D8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p>
            </w:tc>
          </w:sdtContent>
        </w:sdt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Datum </w:t>
            </w:r>
            <w:r>
              <w:rPr>
                <w:rFonts w:asciiTheme="majorHAnsi" w:hAnsiTheme="majorHAnsi" w:cs="Tahoma"/>
                <w:sz w:val="22"/>
                <w:szCs w:val="22"/>
              </w:rPr>
              <w:t>účinnosti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4211E0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4211E0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Popis a zdůvodnění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4211E0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67262" w:rsidRPr="002A1382" w:rsidRDefault="00B67262" w:rsidP="00B67262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334"/>
      </w:tblGrid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Typ změny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913764943"/>
            <w:showingPlcHdr/>
            <w:dropDownList>
              <w:listItem w:value="Zvolte položku."/>
              <w:listItem w:displayText="Podstatná" w:value="Podstatná"/>
              <w:listItem w:displayText="Nepodstatná" w:value="Nepodstatná"/>
            </w:dropDownList>
          </w:sdtPr>
          <w:sdtEndPr/>
          <w:sdtContent>
            <w:tc>
              <w:tcPr>
                <w:tcW w:w="3949" w:type="pct"/>
                <w:shd w:val="clear" w:color="auto" w:fill="FFFFFF" w:themeFill="background1"/>
                <w:vAlign w:val="center"/>
              </w:tcPr>
              <w:p w:rsidR="00B67262" w:rsidRPr="003411F0" w:rsidRDefault="00B67262" w:rsidP="006C64F7">
                <w:pPr>
                  <w:spacing w:before="60" w:after="60"/>
                  <w:rPr>
                    <w:rFonts w:asciiTheme="majorHAnsi" w:hAnsiTheme="majorHAnsi" w:cs="Tahoma"/>
                    <w:b/>
                    <w:caps/>
                    <w:sz w:val="22"/>
                    <w:szCs w:val="22"/>
                  </w:rPr>
                </w:pPr>
                <w:r w:rsidRPr="001B06D8">
                  <w:rPr>
                    <w:rStyle w:val="Zstupntext"/>
                    <w:rFonts w:asciiTheme="minorHAnsi" w:hAnsiTheme="minorHAnsi"/>
                    <w:sz w:val="22"/>
                  </w:rPr>
                  <w:t>Zvolte</w:t>
                </w:r>
                <w:r w:rsidRPr="00DE5B73">
                  <w:rPr>
                    <w:rStyle w:val="Zstupntext"/>
                  </w:rPr>
                  <w:t xml:space="preserve"> </w:t>
                </w:r>
                <w:r w:rsidRPr="001B06D8">
                  <w:rPr>
                    <w:rStyle w:val="Zstupntext"/>
                    <w:rFonts w:asciiTheme="minorHAnsi" w:hAnsiTheme="minorHAnsi"/>
                    <w:sz w:val="22"/>
                  </w:rPr>
                  <w:t>položku</w:t>
                </w:r>
                <w:r w:rsidRPr="00DE5B73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Datum </w:t>
            </w:r>
            <w:r>
              <w:rPr>
                <w:rFonts w:asciiTheme="majorHAnsi" w:hAnsiTheme="majorHAnsi" w:cs="Tahoma"/>
                <w:sz w:val="22"/>
                <w:szCs w:val="22"/>
              </w:rPr>
              <w:t>účinnosti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2C687C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4211E0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67262" w:rsidRPr="003411F0" w:rsidTr="006C64F7">
        <w:trPr>
          <w:trHeight w:val="449"/>
        </w:trPr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B67262" w:rsidRPr="003411F0" w:rsidRDefault="00B67262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Popis a zdůvodnění změny</w:t>
            </w:r>
          </w:p>
        </w:tc>
        <w:tc>
          <w:tcPr>
            <w:tcW w:w="3949" w:type="pct"/>
            <w:shd w:val="clear" w:color="auto" w:fill="FFFFFF" w:themeFill="background1"/>
            <w:vAlign w:val="center"/>
          </w:tcPr>
          <w:p w:rsidR="00B67262" w:rsidRPr="002C687C" w:rsidRDefault="00B67262" w:rsidP="004211E0">
            <w:pPr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C6274" w:rsidRDefault="008C6274">
      <w:pPr>
        <w:rPr>
          <w:rFonts w:asciiTheme="majorHAnsi" w:hAnsiTheme="majorHAnsi" w:cs="Tahoma"/>
          <w:b/>
          <w:sz w:val="22"/>
          <w:szCs w:val="22"/>
        </w:rPr>
      </w:pPr>
    </w:p>
    <w:p w:rsidR="000645B1" w:rsidRDefault="000645B1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B379D" w:rsidTr="002B379D">
        <w:tc>
          <w:tcPr>
            <w:tcW w:w="9210" w:type="dxa"/>
            <w:shd w:val="clear" w:color="auto" w:fill="D9D9D9" w:themeFill="background1" w:themeFillShade="D9"/>
          </w:tcPr>
          <w:p w:rsidR="002B379D" w:rsidRDefault="002B379D" w:rsidP="002B379D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3411F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Harmonogram plánu</w:t>
            </w:r>
          </w:p>
        </w:tc>
      </w:tr>
    </w:tbl>
    <w:p w:rsidR="002B379D" w:rsidRDefault="002B379D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395"/>
        <w:gridCol w:w="395"/>
        <w:gridCol w:w="395"/>
        <w:gridCol w:w="396"/>
        <w:gridCol w:w="396"/>
        <w:gridCol w:w="396"/>
        <w:gridCol w:w="396"/>
        <w:gridCol w:w="399"/>
        <w:gridCol w:w="396"/>
        <w:gridCol w:w="396"/>
        <w:gridCol w:w="396"/>
        <w:gridCol w:w="386"/>
      </w:tblGrid>
      <w:tr w:rsidR="000645B1" w:rsidTr="00E7108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2B379D">
            <w:pPr>
              <w:spacing w:before="60" w:after="60"/>
              <w:rPr>
                <w:rFonts w:asciiTheme="minorHAnsi" w:hAnsiTheme="minorHAnsi" w:cs="Tahoma"/>
                <w:b/>
                <w:caps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b/>
                <w:caps/>
                <w:sz w:val="22"/>
                <w:szCs w:val="22"/>
              </w:rPr>
              <w:t>IV.</w:t>
            </w:r>
            <w:r w:rsidR="002B379D">
              <w:rPr>
                <w:rFonts w:asciiTheme="minorHAnsi" w:hAnsiTheme="minorHAnsi" w:cs="Tahoma"/>
                <w:b/>
                <w:caps/>
                <w:sz w:val="22"/>
                <w:szCs w:val="22"/>
              </w:rPr>
              <w:t>1</w:t>
            </w:r>
            <w:r w:rsidRPr="002B379D">
              <w:rPr>
                <w:rFonts w:asciiTheme="minorHAnsi" w:hAnsiTheme="min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Pr="002B379D">
              <w:rPr>
                <w:rFonts w:asciiTheme="minorHAnsi" w:hAnsiTheme="minorHAnsi" w:cs="Tahoma"/>
                <w:b/>
                <w:caps/>
                <w:sz w:val="22"/>
                <w:szCs w:val="22"/>
              </w:rPr>
              <w:t xml:space="preserve"> plánu</w:t>
            </w:r>
          </w:p>
        </w:tc>
      </w:tr>
      <w:tr w:rsidR="000645B1" w:rsidTr="00E7108B">
        <w:trPr>
          <w:cantSplit/>
          <w:trHeight w:val="361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N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N+1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N+2</w:t>
            </w:r>
          </w:p>
        </w:tc>
      </w:tr>
      <w:tr w:rsidR="000645B1" w:rsidTr="00E7108B">
        <w:trPr>
          <w:cantSplit/>
          <w:trHeight w:val="361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A.1 Mzdy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>, platy, odměny z dohod odborných …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A.2 Mzdy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>, platy, odměny z dohod …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A.3 Zdravotní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pojištění za zaměstnavatele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A.4 Sociální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pojištění za zaměstnavatele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A.5 FKSP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A.6 Jiné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povinné výdaje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B.1 Zahraniční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cesty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B.2 Tuzemské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cesty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C.1 Nehmotný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majetek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C.2 Hmotný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majetek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D.1 Nájem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D.2 Vodné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>, stočné a energie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D.3 IT</w:t>
            </w:r>
            <w:proofErr w:type="gramEnd"/>
            <w:r w:rsidRPr="002B379D">
              <w:rPr>
                <w:rFonts w:asciiTheme="minorHAnsi" w:hAnsiTheme="minorHAnsi" w:cs="Tahoma"/>
                <w:sz w:val="22"/>
                <w:szCs w:val="22"/>
              </w:rPr>
              <w:t xml:space="preserve"> a telekomunikační služby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B379D">
              <w:rPr>
                <w:rFonts w:asciiTheme="minorHAnsi" w:hAnsiTheme="minorHAnsi" w:cs="Tahoma"/>
                <w:sz w:val="22"/>
                <w:szCs w:val="22"/>
              </w:rPr>
              <w:t>D.4 Provoz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2B379D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45B1" w:rsidTr="00E7108B">
        <w:trPr>
          <w:trHeight w:val="39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B1" w:rsidRPr="002B379D" w:rsidRDefault="000645B1" w:rsidP="00E7108B">
            <w:pPr>
              <w:keepNext/>
              <w:tabs>
                <w:tab w:val="left" w:pos="420"/>
                <w:tab w:val="center" w:pos="795"/>
              </w:tabs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645B1" w:rsidRDefault="000645B1">
      <w:pPr>
        <w:rPr>
          <w:rFonts w:asciiTheme="majorHAnsi" w:hAnsiTheme="majorHAnsi" w:cs="Tahoma"/>
          <w:b/>
          <w:sz w:val="22"/>
          <w:szCs w:val="22"/>
        </w:rPr>
      </w:pPr>
    </w:p>
    <w:p w:rsidR="002B379D" w:rsidRDefault="002B379D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E426D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lastRenderedPageBreak/>
              <w:t>V. Provedené kontroly na místě</w:t>
            </w:r>
            <w:r>
              <w:rPr>
                <w:rFonts w:asciiTheme="majorHAnsi" w:hAnsiTheme="majorHAnsi"/>
              </w:rPr>
              <w:t xml:space="preserve"> / audity</w:t>
            </w:r>
          </w:p>
        </w:tc>
      </w:tr>
    </w:tbl>
    <w:p w:rsidR="002E426D" w:rsidRPr="002A1382" w:rsidRDefault="002E426D" w:rsidP="002E426D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753"/>
        <w:gridCol w:w="1753"/>
      </w:tblGrid>
      <w:tr w:rsidR="002E426D" w:rsidRPr="003411F0" w:rsidTr="006C64F7">
        <w:trPr>
          <w:trHeight w:val="449"/>
        </w:trPr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Byly v</w:t>
            </w: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> 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monitorovacím období provedeny kontroly na místě?</w:t>
            </w:r>
            <w:r w:rsidRPr="003411F0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3"/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5226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F0">
                  <w:rPr>
                    <w:rFonts w:ascii="Segoe UI Symbol" w:eastAsia="MS Gothic" w:hAnsi="Segoe UI Symbol" w:cs="Segoe UI Symbol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6978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F0">
                  <w:rPr>
                    <w:rFonts w:ascii="Segoe UI Symbol" w:eastAsia="MS Gothic" w:hAnsi="Segoe UI Symbol" w:cs="Segoe UI Symbol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2E426D" w:rsidRPr="002A1382" w:rsidRDefault="002E426D" w:rsidP="002E426D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465"/>
        <w:gridCol w:w="2461"/>
      </w:tblGrid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Název subjektu, který kontrolu provedl</w:t>
            </w:r>
          </w:p>
        </w:tc>
        <w:tc>
          <w:tcPr>
            <w:tcW w:w="2652" w:type="pct"/>
            <w:gridSpan w:val="2"/>
            <w:shd w:val="clear" w:color="auto" w:fill="FFFFFF" w:themeFill="background1"/>
            <w:vAlign w:val="center"/>
          </w:tcPr>
          <w:p w:rsidR="002E426D" w:rsidRPr="005B6998" w:rsidRDefault="002E426D" w:rsidP="005B6998">
            <w:pPr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Datum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zahájení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kontroly</w:t>
            </w:r>
          </w:p>
        </w:tc>
        <w:tc>
          <w:tcPr>
            <w:tcW w:w="2652" w:type="pct"/>
            <w:gridSpan w:val="2"/>
            <w:shd w:val="clear" w:color="auto" w:fill="FFFFFF" w:themeFill="background1"/>
            <w:vAlign w:val="center"/>
          </w:tcPr>
          <w:p w:rsidR="002E426D" w:rsidRPr="005B6998" w:rsidRDefault="002E426D" w:rsidP="005B6998">
            <w:pPr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Datum ukončení kontroly</w:t>
            </w:r>
          </w:p>
        </w:tc>
        <w:tc>
          <w:tcPr>
            <w:tcW w:w="2652" w:type="pct"/>
            <w:gridSpan w:val="2"/>
            <w:shd w:val="clear" w:color="auto" w:fill="FFFFFF" w:themeFill="background1"/>
            <w:vAlign w:val="center"/>
          </w:tcPr>
          <w:p w:rsidR="002E426D" w:rsidRPr="005B6998" w:rsidRDefault="002E426D" w:rsidP="005B6998">
            <w:pPr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Kontrolou identifikované nezpůsobilé výdaje</w:t>
            </w:r>
          </w:p>
        </w:tc>
        <w:tc>
          <w:tcPr>
            <w:tcW w:w="2652" w:type="pct"/>
            <w:gridSpan w:val="2"/>
            <w:shd w:val="clear" w:color="auto" w:fill="FFFFFF" w:themeFill="background1"/>
            <w:vAlign w:val="center"/>
          </w:tcPr>
          <w:p w:rsidR="002E426D" w:rsidRPr="005B6998" w:rsidRDefault="002E426D" w:rsidP="005B6998">
            <w:pPr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Byla uložena nápravná opatření?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1340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F0">
                  <w:rPr>
                    <w:rFonts w:ascii="Segoe UI Symbol" w:eastAsia="MS Gothic" w:hAnsi="Segoe UI Symbol" w:cs="Segoe UI Symbol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-10482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F0">
                  <w:rPr>
                    <w:rFonts w:ascii="Segoe UI Symbol" w:eastAsia="MS Gothic" w:hAnsi="Segoe UI Symbol" w:cs="Segoe UI Symbol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Lhůta ke splnění nápravných opatření (datum)</w:t>
            </w:r>
          </w:p>
        </w:tc>
        <w:tc>
          <w:tcPr>
            <w:tcW w:w="2652" w:type="pct"/>
            <w:gridSpan w:val="2"/>
            <w:shd w:val="clear" w:color="auto" w:fill="FFFFFF" w:themeFill="background1"/>
            <w:vAlign w:val="center"/>
          </w:tcPr>
          <w:p w:rsidR="002E426D" w:rsidRPr="005B6998" w:rsidRDefault="002E426D" w:rsidP="006C64F7">
            <w:pPr>
              <w:spacing w:before="60" w:after="60"/>
              <w:jc w:val="center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2E426D" w:rsidRPr="003411F0" w:rsidTr="006C64F7">
        <w:trPr>
          <w:trHeight w:val="449"/>
        </w:trPr>
        <w:tc>
          <w:tcPr>
            <w:tcW w:w="23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26D" w:rsidRPr="003411F0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Byla uložená nápravná opatření splněna?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-199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26D" w:rsidRPr="003411F0" w:rsidRDefault="002E426D" w:rsidP="006C64F7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caps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caps/>
                  <w:sz w:val="22"/>
                  <w:szCs w:val="22"/>
                </w:rPr>
                <w:id w:val="7503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F0">
                  <w:rPr>
                    <w:rFonts w:ascii="Segoe UI Symbol" w:eastAsia="MS Gothic" w:hAnsi="Segoe UI Symbol" w:cs="Segoe UI Symbol"/>
                    <w: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426D" w:rsidRPr="003411F0" w:rsidTr="006C64F7">
        <w:trPr>
          <w:trHeight w:val="449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E426D" w:rsidRPr="005B6998" w:rsidRDefault="002E426D" w:rsidP="006C64F7">
            <w:pPr>
              <w:spacing w:before="60" w:after="6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5B6998">
              <w:rPr>
                <w:rFonts w:asciiTheme="majorHAnsi" w:hAnsiTheme="majorHAnsi" w:cs="Tahoma"/>
                <w:i/>
                <w:sz w:val="22"/>
                <w:szCs w:val="22"/>
              </w:rPr>
              <w:t>Stručný popis uložených nápravných opatření a způsobu jejich splnění …</w:t>
            </w:r>
          </w:p>
          <w:p w:rsidR="002E426D" w:rsidRPr="005B6998" w:rsidRDefault="002E426D" w:rsidP="005B6998">
            <w:pPr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2E426D" w:rsidRPr="009F78A4" w:rsidRDefault="002E426D" w:rsidP="006C64F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C6274" w:rsidRDefault="008C6274">
      <w:pPr>
        <w:rPr>
          <w:rFonts w:asciiTheme="majorHAnsi" w:hAnsiTheme="majorHAnsi" w:cs="Tahoma"/>
          <w:b/>
          <w:sz w:val="22"/>
          <w:szCs w:val="22"/>
        </w:rPr>
      </w:pPr>
    </w:p>
    <w:p w:rsidR="002B379D" w:rsidRDefault="002B379D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923FA9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23FA9" w:rsidRPr="003411F0" w:rsidRDefault="00923FA9" w:rsidP="00923FA9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lastRenderedPageBreak/>
              <w:t>V</w:t>
            </w:r>
            <w:r w:rsidR="002B379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. Harmonogram čerpání</w:t>
            </w:r>
          </w:p>
        </w:tc>
      </w:tr>
    </w:tbl>
    <w:p w:rsidR="00923FA9" w:rsidRDefault="00923FA9" w:rsidP="00923FA9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829"/>
        <w:gridCol w:w="2834"/>
        <w:gridCol w:w="2942"/>
      </w:tblGrid>
      <w:tr w:rsidR="00923FA9" w:rsidRPr="003411F0" w:rsidTr="006C64F7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23FA9" w:rsidRPr="009E0DC3" w:rsidRDefault="00923FA9" w:rsidP="00923FA9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E0DC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B379D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E0DC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přehled</w:t>
            </w:r>
            <w:proofErr w:type="gramEnd"/>
            <w:r w:rsidRPr="009E0DC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čerpání </w:t>
            </w: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Žo</w:t>
            </w:r>
            <w:r w:rsidRPr="001879E8">
              <w:rPr>
                <w:rFonts w:asciiTheme="majorHAnsi" w:hAnsiTheme="majorHAnsi" w:cs="Tahoma"/>
                <w:sz w:val="22"/>
                <w:szCs w:val="22"/>
              </w:rPr>
              <w:t>P</w:t>
            </w:r>
            <w:proofErr w:type="spellEnd"/>
            <w:r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1879E8">
              <w:rPr>
                <w:rFonts w:asciiTheme="majorHAnsi" w:hAnsiTheme="majorHAnsi" w:cs="Tahoma"/>
                <w:sz w:val="22"/>
                <w:szCs w:val="22"/>
              </w:rPr>
              <w:t xml:space="preserve">Datum předložení </w:t>
            </w:r>
            <w:proofErr w:type="spellStart"/>
            <w:r w:rsidRPr="001879E8">
              <w:rPr>
                <w:rFonts w:asciiTheme="majorHAnsi" w:hAnsiTheme="majorHAnsi" w:cs="Tahoma"/>
                <w:sz w:val="22"/>
                <w:szCs w:val="22"/>
              </w:rPr>
              <w:t>ŽoP</w:t>
            </w:r>
            <w:proofErr w:type="spellEnd"/>
          </w:p>
        </w:tc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Ž</w:t>
            </w:r>
            <w:r w:rsidRPr="001879E8">
              <w:rPr>
                <w:rFonts w:asciiTheme="majorHAnsi" w:hAnsiTheme="majorHAnsi" w:cs="Tahoma"/>
                <w:sz w:val="22"/>
                <w:szCs w:val="22"/>
              </w:rPr>
              <w:t>o</w:t>
            </w: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proofErr w:type="spellEnd"/>
            <w:r w:rsidRPr="001879E8">
              <w:rPr>
                <w:rFonts w:asciiTheme="majorHAnsi" w:hAnsiTheme="majorHAnsi" w:cs="Tahoma"/>
                <w:sz w:val="22"/>
                <w:szCs w:val="22"/>
              </w:rPr>
              <w:t xml:space="preserve"> - plán</w:t>
            </w:r>
            <w:r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5"/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Ž</w:t>
            </w:r>
            <w:r w:rsidRPr="001879E8">
              <w:rPr>
                <w:rFonts w:asciiTheme="majorHAnsi" w:hAnsiTheme="majorHAnsi" w:cs="Tahoma"/>
                <w:sz w:val="22"/>
                <w:szCs w:val="22"/>
              </w:rPr>
              <w:t>o</w:t>
            </w: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proofErr w:type="spellEnd"/>
            <w:r w:rsidRPr="001879E8">
              <w:rPr>
                <w:rFonts w:asciiTheme="majorHAnsi" w:hAnsiTheme="majorHAnsi" w:cs="Tahoma"/>
                <w:sz w:val="22"/>
                <w:szCs w:val="22"/>
              </w:rPr>
              <w:t xml:space="preserve"> schváleno</w:t>
            </w: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367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5B6998" w:rsidRDefault="00923FA9" w:rsidP="006C64F7">
            <w:pPr>
              <w:spacing w:before="60" w:after="6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23FA9" w:rsidRPr="003411F0" w:rsidTr="00923FA9">
        <w:trPr>
          <w:trHeight w:val="397"/>
        </w:trPr>
        <w:tc>
          <w:tcPr>
            <w:tcW w:w="1890" w:type="pct"/>
            <w:gridSpan w:val="2"/>
            <w:shd w:val="clear" w:color="auto" w:fill="D9D9D9" w:themeFill="background1" w:themeFillShade="D9"/>
            <w:vAlign w:val="center"/>
          </w:tcPr>
          <w:p w:rsidR="00923FA9" w:rsidRPr="001879E8" w:rsidRDefault="00923FA9" w:rsidP="006C64F7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caps/>
                <w:sz w:val="22"/>
                <w:szCs w:val="22"/>
              </w:rPr>
              <w:t>CELKEM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923FA9" w:rsidRPr="001879E8" w:rsidRDefault="00923FA9" w:rsidP="006C64F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923FA9" w:rsidRPr="002A1382" w:rsidRDefault="00923FA9" w:rsidP="00923FA9">
      <w:pPr>
        <w:rPr>
          <w:rFonts w:asciiTheme="majorHAnsi" w:hAnsiTheme="majorHAnsi" w:cs="Tahoma"/>
          <w:b/>
          <w:sz w:val="22"/>
          <w:szCs w:val="22"/>
        </w:rPr>
      </w:pPr>
    </w:p>
    <w:p w:rsidR="00427A85" w:rsidRDefault="00427A85" w:rsidP="00427A85">
      <w:pPr>
        <w:rPr>
          <w:rFonts w:asciiTheme="majorHAnsi" w:hAnsiTheme="majorHAnsi" w:cs="Tahoma"/>
          <w:b/>
          <w:sz w:val="22"/>
          <w:szCs w:val="22"/>
        </w:rPr>
      </w:pPr>
    </w:p>
    <w:p w:rsidR="002B379D" w:rsidRDefault="002B379D" w:rsidP="00427A85">
      <w:pPr>
        <w:rPr>
          <w:rFonts w:asciiTheme="majorHAnsi" w:hAnsiTheme="majorHAnsi" w:cs="Tahoma"/>
          <w:b/>
          <w:sz w:val="22"/>
          <w:szCs w:val="22"/>
        </w:rPr>
      </w:pPr>
    </w:p>
    <w:p w:rsidR="002B379D" w:rsidRDefault="002B379D" w:rsidP="00427A85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27A85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27A85" w:rsidRPr="003411F0" w:rsidRDefault="00427A85" w:rsidP="0063149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t>V</w:t>
            </w:r>
            <w:r w:rsidR="002B379D">
              <w:rPr>
                <w:rFonts w:asciiTheme="majorHAnsi" w:hAnsiTheme="majorHAnsi"/>
              </w:rPr>
              <w:t>I</w:t>
            </w:r>
            <w:r w:rsidRPr="003411F0">
              <w:rPr>
                <w:rFonts w:asciiTheme="majorHAnsi" w:hAnsiTheme="majorHAnsi"/>
              </w:rPr>
              <w:t>I. Další informace</w:t>
            </w:r>
          </w:p>
        </w:tc>
      </w:tr>
    </w:tbl>
    <w:p w:rsidR="00427A85" w:rsidRPr="002A1382" w:rsidRDefault="00427A85" w:rsidP="00427A85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27A85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27A85" w:rsidRPr="003411F0" w:rsidRDefault="00427A85" w:rsidP="0063149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E0DC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B379D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E0DC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I.1 další</w:t>
            </w:r>
            <w:proofErr w:type="gramEnd"/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informace o realizaci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plánu</w:t>
            </w:r>
            <w:r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  <w:r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27A85" w:rsidRPr="003411F0" w:rsidTr="00631491">
        <w:trPr>
          <w:trHeight w:val="1539"/>
        </w:trPr>
        <w:tc>
          <w:tcPr>
            <w:tcW w:w="5000" w:type="pct"/>
          </w:tcPr>
          <w:p w:rsidR="00427A85" w:rsidRPr="005B6998" w:rsidRDefault="00427A85" w:rsidP="005B6998">
            <w:pPr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A85" w:rsidRDefault="00427A85" w:rsidP="00427A85">
      <w:pPr>
        <w:rPr>
          <w:rFonts w:asciiTheme="majorHAnsi" w:hAnsiTheme="majorHAnsi" w:cs="Tahoma"/>
          <w:b/>
          <w:sz w:val="22"/>
          <w:szCs w:val="22"/>
        </w:rPr>
      </w:pPr>
    </w:p>
    <w:p w:rsidR="00427A85" w:rsidRDefault="00427A85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631491" w:rsidRDefault="00631491">
      <w:pPr>
        <w:rPr>
          <w:rFonts w:asciiTheme="majorHAnsi" w:hAnsiTheme="majorHAnsi" w:cs="Tahoma"/>
          <w:b/>
          <w:sz w:val="22"/>
          <w:szCs w:val="22"/>
        </w:rPr>
      </w:pPr>
    </w:p>
    <w:p w:rsidR="008C6274" w:rsidRDefault="008C6274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6733B" w:rsidRPr="003411F0" w:rsidTr="006C64F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3411F0">
              <w:rPr>
                <w:rFonts w:asciiTheme="majorHAnsi" w:hAnsiTheme="majorHAnsi"/>
              </w:rPr>
              <w:t>VI</w:t>
            </w:r>
            <w:r>
              <w:rPr>
                <w:rFonts w:asciiTheme="majorHAnsi" w:hAnsiTheme="majorHAnsi"/>
              </w:rPr>
              <w:t>I</w:t>
            </w:r>
            <w:r w:rsidRPr="003411F0">
              <w:rPr>
                <w:rFonts w:asciiTheme="majorHAnsi" w:hAnsiTheme="majorHAnsi"/>
              </w:rPr>
              <w:t>I. přílohy monitorovací zprávy</w:t>
            </w:r>
          </w:p>
        </w:tc>
      </w:tr>
    </w:tbl>
    <w:p w:rsidR="00C6733B" w:rsidRPr="002A1382" w:rsidRDefault="00C6733B" w:rsidP="00C6733B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1"/>
        <w:gridCol w:w="2940"/>
      </w:tblGrid>
      <w:tr w:rsidR="00C6733B" w:rsidRPr="003411F0" w:rsidTr="006C64F7">
        <w:trPr>
          <w:trHeight w:val="220"/>
        </w:trPr>
        <w:tc>
          <w:tcPr>
            <w:tcW w:w="2501" w:type="pct"/>
            <w:vMerge w:val="restar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Název přílohy</w:t>
            </w:r>
          </w:p>
        </w:tc>
        <w:tc>
          <w:tcPr>
            <w:tcW w:w="916" w:type="pct"/>
            <w:gridSpan w:val="2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Přiloženo</w:t>
            </w:r>
          </w:p>
        </w:tc>
        <w:tc>
          <w:tcPr>
            <w:tcW w:w="1583" w:type="pct"/>
            <w:vMerge w:val="restar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Počet </w:t>
            </w:r>
            <w:r>
              <w:rPr>
                <w:rFonts w:asciiTheme="majorHAnsi" w:hAnsiTheme="majorHAnsi" w:cs="Tahoma"/>
                <w:sz w:val="22"/>
                <w:szCs w:val="22"/>
              </w:rPr>
              <w:t>listů/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stran</w:t>
            </w:r>
          </w:p>
        </w:tc>
      </w:tr>
      <w:tr w:rsidR="00C6733B" w:rsidRPr="003411F0" w:rsidTr="006C64F7">
        <w:trPr>
          <w:trHeight w:val="220"/>
        </w:trPr>
        <w:tc>
          <w:tcPr>
            <w:tcW w:w="2501" w:type="pct"/>
            <w:vMerge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ANO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NE</w:t>
            </w:r>
          </w:p>
        </w:tc>
        <w:tc>
          <w:tcPr>
            <w:tcW w:w="1583" w:type="pct"/>
            <w:vMerge/>
            <w:shd w:val="clear" w:color="auto" w:fill="D9D9D9" w:themeFill="background1" w:themeFillShade="D9"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Příloha 1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Žádost o platbu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205164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1951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Příloha 2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Soupiska účetních dokladů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4906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49560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Příloha 2.1 Účetní doklady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35965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756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Příloha 3. Účetnictví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295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71557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6C64F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Příloha 4. Podpisové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 vzor</w:t>
            </w:r>
            <w:r>
              <w:rPr>
                <w:rFonts w:asciiTheme="majorHAnsi" w:hAnsiTheme="majorHAnsi" w:cs="Tahoma"/>
                <w:sz w:val="22"/>
                <w:szCs w:val="22"/>
              </w:rPr>
              <w:t>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21828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41188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Tahoma"/>
                <w:sz w:val="22"/>
                <w:szCs w:val="22"/>
              </w:rPr>
              <w:t>Z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adávací řízení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58768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8774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5</w:t>
            </w:r>
            <w:r>
              <w:rPr>
                <w:rFonts w:asciiTheme="majorHAnsi" w:hAnsiTheme="majorHAnsi" w:cs="Tahoma"/>
                <w:sz w:val="22"/>
                <w:szCs w:val="22"/>
              </w:rPr>
              <w:t>.1 Dokumentace k zadávacím řízením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6696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3018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. Čerpání způsobilých </w:t>
            </w:r>
            <w:r w:rsidR="00E576F6">
              <w:rPr>
                <w:rFonts w:asciiTheme="majorHAnsi" w:hAnsiTheme="majorHAnsi" w:cs="Tahoma"/>
                <w:sz w:val="22"/>
                <w:szCs w:val="22"/>
              </w:rPr>
              <w:t>výdajů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214434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6196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D8429A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Změn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ový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rozpočet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D8429A">
              <w:rPr>
                <w:rFonts w:asciiTheme="majorHAnsi" w:hAnsiTheme="majorHAnsi" w:cs="Tahoma"/>
                <w:sz w:val="22"/>
                <w:szCs w:val="22"/>
              </w:rPr>
              <w:t xml:space="preserve">plánu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6995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83009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2B379D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8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  <w:r w:rsidR="002B379D">
              <w:rPr>
                <w:rFonts w:asciiTheme="majorHAnsi" w:hAnsiTheme="majorHAnsi" w:cs="Tahoma"/>
                <w:sz w:val="22"/>
                <w:szCs w:val="22"/>
              </w:rPr>
              <w:t>Cestovné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4584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4948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9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Rozpis mzdových výdajů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54532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23844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9</w:t>
            </w:r>
            <w:r>
              <w:rPr>
                <w:rFonts w:asciiTheme="majorHAnsi" w:hAnsiTheme="majorHAnsi" w:cs="Tahoma"/>
                <w:sz w:val="22"/>
                <w:szCs w:val="22"/>
              </w:rPr>
              <w:t>.1 Personální dokumentace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44398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10133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Příloh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10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Pracovní výkaz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90128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207434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11</w:t>
            </w:r>
            <w:r>
              <w:rPr>
                <w:rFonts w:asciiTheme="majorHAnsi" w:hAnsiTheme="majorHAnsi" w:cs="Tahoma"/>
                <w:sz w:val="22"/>
                <w:szCs w:val="22"/>
              </w:rPr>
              <w:t>. Výpisy z účtů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5720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62350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12</w:t>
            </w:r>
            <w:r>
              <w:rPr>
                <w:rFonts w:asciiTheme="majorHAnsi" w:hAnsiTheme="majorHAnsi" w:cs="Tahoma"/>
                <w:sz w:val="22"/>
                <w:szCs w:val="22"/>
              </w:rPr>
              <w:t>. Publicita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22891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24661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13</w:t>
            </w:r>
            <w:r>
              <w:rPr>
                <w:rFonts w:asciiTheme="majorHAnsi" w:hAnsiTheme="majorHAnsi" w:cs="Tahoma"/>
                <w:sz w:val="22"/>
                <w:szCs w:val="22"/>
              </w:rPr>
              <w:t>. Výstupy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8080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71308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14</w:t>
            </w:r>
            <w:r>
              <w:rPr>
                <w:rFonts w:asciiTheme="majorHAnsi" w:hAnsiTheme="majorHAnsi" w:cs="Tahoma"/>
                <w:sz w:val="22"/>
                <w:szCs w:val="22"/>
              </w:rPr>
              <w:t>. Smlouvy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6093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7662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15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. Zařízení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vybavení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a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infrastruktura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2402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-1021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733B" w:rsidRPr="003411F0" w:rsidTr="006C64F7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C6733B" w:rsidRPr="003411F0" w:rsidRDefault="00C6733B" w:rsidP="004C572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Příloha </w:t>
            </w:r>
            <w:r w:rsidR="004C5722">
              <w:rPr>
                <w:rFonts w:asciiTheme="majorHAnsi" w:hAnsiTheme="majorHAnsi" w:cs="Tahoma"/>
                <w:sz w:val="22"/>
                <w:szCs w:val="22"/>
              </w:rPr>
              <w:t>16</w:t>
            </w:r>
            <w:r>
              <w:rPr>
                <w:rFonts w:asciiTheme="majorHAnsi" w:hAnsiTheme="majorHAnsi" w:cs="Tahoma"/>
                <w:sz w:val="22"/>
                <w:szCs w:val="22"/>
              </w:rPr>
              <w:t>. Mimořádně dokládané dokumenty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208240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ahoma"/>
              <w:sz w:val="22"/>
              <w:szCs w:val="22"/>
            </w:rPr>
            <w:id w:val="118871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vAlign w:val="center"/>
              </w:tcPr>
              <w:p w:rsidR="00C6733B" w:rsidRPr="003411F0" w:rsidRDefault="00C6733B" w:rsidP="006C64F7">
                <w:pPr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3411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3" w:type="pct"/>
            <w:vAlign w:val="center"/>
          </w:tcPr>
          <w:p w:rsidR="00C6733B" w:rsidRPr="005B6998" w:rsidRDefault="00C6733B" w:rsidP="005B69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E11E4" w:rsidRPr="003411F0" w:rsidRDefault="005E11E4">
      <w:pPr>
        <w:rPr>
          <w:rFonts w:asciiTheme="majorHAnsi" w:hAnsiTheme="majorHAnsi"/>
          <w:sz w:val="22"/>
          <w:szCs w:val="22"/>
        </w:rPr>
      </w:pPr>
      <w:r w:rsidRPr="003411F0"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RPr="003411F0" w:rsidTr="004822AF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F2865" w:rsidRPr="003411F0" w:rsidRDefault="002B379D" w:rsidP="002B379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2F2865" w:rsidRPr="003411F0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</w:t>
            </w:r>
            <w:r w:rsidR="008C32EB" w:rsidRPr="003411F0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é</w:t>
            </w:r>
            <w:r w:rsidR="002F2865" w:rsidRPr="003411F0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2A1382" w:rsidRDefault="000A0DEA" w:rsidP="002A1382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176D33" w:rsidRPr="003411F0" w:rsidTr="005D088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76D33" w:rsidRPr="003411F0" w:rsidRDefault="009F78A4" w:rsidP="005D088A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VIII</w:t>
            </w:r>
            <w:r w:rsidR="00264240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</w:t>
            </w:r>
            <w:r w:rsidR="005D088A" w:rsidRPr="003411F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příjemce</w:t>
            </w:r>
          </w:p>
        </w:tc>
      </w:tr>
      <w:tr w:rsidR="00176D33" w:rsidRPr="003411F0" w:rsidTr="007A29AD">
        <w:tc>
          <w:tcPr>
            <w:tcW w:w="5000" w:type="pct"/>
            <w:gridSpan w:val="2"/>
            <w:shd w:val="clear" w:color="auto" w:fill="D9D9D9" w:themeFill="background1" w:themeFillShade="D9"/>
          </w:tcPr>
          <w:p w:rsidR="00264240" w:rsidRPr="003411F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 w:rsidRPr="003411F0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 w:rsidRPr="003411F0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="005D088A" w:rsidRPr="003411F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čestně prohlašuji, že:</w:t>
            </w:r>
          </w:p>
          <w:p w:rsidR="005D088A" w:rsidRPr="003411F0" w:rsidRDefault="005D088A" w:rsidP="005D088A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všechny informace v předložené Monitorovací zprávě a přílohách jsou pravdivé a úplné, jsem si vědom/a možných následků a sankcí, které vyplývají z uvedení nepravdivých nebo neúplných údajů;</w:t>
            </w:r>
          </w:p>
          <w:p w:rsidR="005D088A" w:rsidRPr="003411F0" w:rsidRDefault="005D088A" w:rsidP="005D088A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žádost o platbu finanční podpory na způsobilé výdaje je založena na výdajích skutečně provedených a průkazně doložených a tyto výdaje byly uskutečněny v souladu s ustanoveními právního aktu</w:t>
            </w:r>
            <w:r w:rsidR="009B268A">
              <w:rPr>
                <w:rFonts w:asciiTheme="majorHAnsi" w:hAnsiTheme="majorHAnsi" w:cs="Tahoma"/>
                <w:bCs/>
                <w:sz w:val="22"/>
                <w:szCs w:val="22"/>
              </w:rPr>
              <w:t>/plánu čerpání technické pomoci</w:t>
            </w: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;</w:t>
            </w:r>
          </w:p>
          <w:p w:rsidR="005D088A" w:rsidRPr="003411F0" w:rsidRDefault="005D088A" w:rsidP="005D088A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všechny transakce jsou věrně zobrazeny v účetnictví, doložené doklady jsou transparentní a výdaje na nich jsou rozepsány na jednotlivé položky;</w:t>
            </w:r>
          </w:p>
          <w:p w:rsidR="005D088A" w:rsidRPr="003411F0" w:rsidRDefault="005D088A" w:rsidP="005D088A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originály účetních dokladů, které jsou uvedeny na soupisce, jsou k dispozici a přístupné pro účely kontroly u příjemce;</w:t>
            </w:r>
          </w:p>
          <w:p w:rsidR="00F801FC" w:rsidRPr="00631491" w:rsidRDefault="005D088A" w:rsidP="0063149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 xml:space="preserve">jsem si vědom/a skutečnosti, že v případě nesplnění podmínek právního aktu nebo v případě nesprávně nárokovaných finančních prostředků v žádosti </w:t>
            </w:r>
            <w:r w:rsidR="009F78A4">
              <w:rPr>
                <w:rFonts w:asciiTheme="majorHAnsi" w:hAnsiTheme="majorHAnsi" w:cs="Tahoma"/>
                <w:bCs/>
                <w:sz w:val="22"/>
                <w:szCs w:val="22"/>
              </w:rPr>
              <w:t xml:space="preserve">o platbu </w:t>
            </w:r>
            <w:r w:rsidRPr="003411F0">
              <w:rPr>
                <w:rFonts w:asciiTheme="majorHAnsi" w:hAnsiTheme="majorHAnsi" w:cs="Tahoma"/>
                <w:bCs/>
                <w:sz w:val="22"/>
                <w:szCs w:val="22"/>
              </w:rPr>
              <w:t>je možné, že finanční podpora mi nebude vyplacena nebo bude upravena nebo budu požádán/a o navrácení neoprávněně vyplacených prostředků;</w:t>
            </w:r>
          </w:p>
        </w:tc>
      </w:tr>
      <w:tr w:rsidR="00264240" w:rsidRPr="003411F0" w:rsidTr="005D088A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3411F0" w:rsidRDefault="006101B6" w:rsidP="006101B6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>Identifikace</w:t>
            </w:r>
            <w:r w:rsidR="00264240" w:rsidRPr="003411F0">
              <w:rPr>
                <w:rFonts w:asciiTheme="majorHAnsi" w:hAnsiTheme="majorHAnsi" w:cs="Tahoma"/>
                <w:sz w:val="22"/>
                <w:szCs w:val="22"/>
              </w:rPr>
              <w:t xml:space="preserve"> statutárního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orgánu</w:t>
            </w:r>
            <w:r w:rsidR="00D5149F" w:rsidRPr="003411F0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7"/>
            </w:r>
          </w:p>
        </w:tc>
        <w:tc>
          <w:tcPr>
            <w:tcW w:w="2575" w:type="pct"/>
            <w:vAlign w:val="center"/>
          </w:tcPr>
          <w:p w:rsidR="00264240" w:rsidRPr="003411F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RPr="003411F0" w:rsidTr="005D088A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3411F0" w:rsidRDefault="00F16FE3" w:rsidP="006101B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r w:rsidR="00264240" w:rsidRPr="003411F0">
              <w:rPr>
                <w:rFonts w:asciiTheme="majorHAnsi" w:hAnsiTheme="majorHAnsi" w:cs="Tahoma"/>
                <w:sz w:val="22"/>
                <w:szCs w:val="22"/>
              </w:rPr>
              <w:t xml:space="preserve">odpis statutárního </w:t>
            </w:r>
            <w:r w:rsidR="006101B6" w:rsidRPr="003411F0">
              <w:rPr>
                <w:rFonts w:asciiTheme="majorHAnsi" w:hAnsiTheme="majorHAnsi" w:cs="Tahoma"/>
                <w:sz w:val="22"/>
                <w:szCs w:val="22"/>
              </w:rPr>
              <w:t>orgánu</w:t>
            </w:r>
          </w:p>
        </w:tc>
        <w:tc>
          <w:tcPr>
            <w:tcW w:w="2575" w:type="pct"/>
            <w:vAlign w:val="center"/>
          </w:tcPr>
          <w:p w:rsidR="00264240" w:rsidRPr="003411F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RPr="003411F0" w:rsidTr="005D088A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3411F0" w:rsidRDefault="00264240" w:rsidP="0026424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411F0">
              <w:rPr>
                <w:rFonts w:asciiTheme="majorHAnsi" w:hAnsiTheme="majorHAnsi" w:cs="Tahoma"/>
                <w:sz w:val="22"/>
                <w:szCs w:val="22"/>
              </w:rPr>
              <w:t xml:space="preserve">Místo </w:t>
            </w:r>
            <w:r w:rsidR="00D34456" w:rsidRPr="003411F0">
              <w:rPr>
                <w:rFonts w:asciiTheme="majorHAnsi" w:hAnsiTheme="majorHAnsi" w:cs="Tahoma"/>
                <w:sz w:val="22"/>
                <w:szCs w:val="22"/>
              </w:rPr>
              <w:t xml:space="preserve">a datum </w:t>
            </w:r>
            <w:r w:rsidRPr="003411F0">
              <w:rPr>
                <w:rFonts w:asciiTheme="majorHAnsi" w:hAnsiTheme="majorHAnsi" w:cs="Tahoma"/>
                <w:sz w:val="22"/>
                <w:szCs w:val="22"/>
              </w:rPr>
              <w:t>podpisu</w:t>
            </w:r>
          </w:p>
        </w:tc>
        <w:tc>
          <w:tcPr>
            <w:tcW w:w="2575" w:type="pct"/>
            <w:vAlign w:val="center"/>
          </w:tcPr>
          <w:p w:rsidR="00264240" w:rsidRPr="003411F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20974" w:rsidRPr="002A1382" w:rsidRDefault="00120974">
      <w:pPr>
        <w:rPr>
          <w:rFonts w:asciiTheme="majorHAnsi" w:hAnsiTheme="majorHAnsi" w:cs="Tahoma"/>
          <w:b/>
          <w:sz w:val="22"/>
          <w:szCs w:val="22"/>
        </w:rPr>
      </w:pPr>
    </w:p>
    <w:sectPr w:rsidR="00120974" w:rsidRPr="002A1382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D9" w:rsidRDefault="00C83CD9">
      <w:r>
        <w:separator/>
      </w:r>
    </w:p>
  </w:endnote>
  <w:endnote w:type="continuationSeparator" w:id="0">
    <w:p w:rsidR="00C83CD9" w:rsidRDefault="00C8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3B" w:rsidRDefault="00065B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5B3B" w:rsidRDefault="00065B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3B" w:rsidRPr="00340358" w:rsidRDefault="00065B3B">
    <w:pPr>
      <w:pStyle w:val="Zpat"/>
      <w:ind w:right="360"/>
      <w:jc w:val="right"/>
      <w:rPr>
        <w:rFonts w:asciiTheme="majorHAnsi" w:hAnsiTheme="majorHAnsi"/>
        <w:sz w:val="22"/>
        <w:szCs w:val="22"/>
      </w:rPr>
    </w:pP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705C4E">
      <w:rPr>
        <w:rFonts w:asciiTheme="majorHAnsi" w:hAnsiTheme="majorHAnsi"/>
        <w:noProof/>
        <w:sz w:val="22"/>
        <w:szCs w:val="22"/>
      </w:rPr>
      <w:t>4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705C4E">
      <w:rPr>
        <w:rFonts w:asciiTheme="majorHAnsi" w:hAnsiTheme="majorHAnsi"/>
        <w:noProof/>
        <w:sz w:val="22"/>
        <w:szCs w:val="22"/>
      </w:rPr>
      <w:t>10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3B" w:rsidRDefault="00065B3B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6" name="Obrázek 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" name="Obrázek 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3" name="Obrázek 3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" name="Obrázek 1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D9" w:rsidRDefault="00C83CD9">
      <w:r>
        <w:separator/>
      </w:r>
    </w:p>
  </w:footnote>
  <w:footnote w:type="continuationSeparator" w:id="0">
    <w:p w:rsidR="00C83CD9" w:rsidRDefault="00C83CD9">
      <w:r>
        <w:continuationSeparator/>
      </w:r>
    </w:p>
  </w:footnote>
  <w:footnote w:id="1">
    <w:p w:rsidR="000645B1" w:rsidRDefault="000645B1" w:rsidP="000645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5E15">
        <w:rPr>
          <w:rFonts w:asciiTheme="minorHAnsi" w:hAnsiTheme="minorHAnsi"/>
        </w:rPr>
        <w:t>Vyplňte i v případě, že je osoba shodná s kontaktní osobou</w:t>
      </w:r>
    </w:p>
  </w:footnote>
  <w:footnote w:id="2">
    <w:p w:rsidR="0037022C" w:rsidRPr="004822AF" w:rsidRDefault="0037022C" w:rsidP="0037022C">
      <w:pPr>
        <w:pStyle w:val="Textpoznpodarou"/>
        <w:jc w:val="both"/>
        <w:rPr>
          <w:rFonts w:asciiTheme="majorHAnsi" w:hAnsiTheme="majorHAnsi"/>
        </w:rPr>
      </w:pPr>
      <w:r w:rsidRPr="004822AF">
        <w:rPr>
          <w:rStyle w:val="Znakapoznpodarou"/>
          <w:rFonts w:asciiTheme="majorHAnsi" w:hAnsiTheme="majorHAnsi"/>
        </w:rPr>
        <w:footnoteRef/>
      </w:r>
      <w:r w:rsidRPr="004822AF">
        <w:rPr>
          <w:rFonts w:asciiTheme="majorHAnsi" w:hAnsiTheme="majorHAnsi"/>
        </w:rPr>
        <w:t xml:space="preserve"> V případě kladné odpovědi je příjemce povinen vyplnit přílohu </w:t>
      </w:r>
      <w:r>
        <w:rPr>
          <w:rFonts w:asciiTheme="majorHAnsi" w:hAnsiTheme="majorHAnsi"/>
        </w:rPr>
        <w:t>č</w:t>
      </w:r>
      <w:r w:rsidRPr="004822A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57366">
        <w:rPr>
          <w:rFonts w:asciiTheme="majorHAnsi" w:hAnsiTheme="majorHAnsi"/>
        </w:rPr>
        <w:t>5</w:t>
      </w:r>
      <w:r w:rsidRPr="004822AF">
        <w:rPr>
          <w:rFonts w:asciiTheme="majorHAnsi" w:hAnsiTheme="majorHAnsi"/>
        </w:rPr>
        <w:t xml:space="preserve"> monitorovací zprávy týkající se zadávacích</w:t>
      </w:r>
      <w:r>
        <w:rPr>
          <w:rFonts w:asciiTheme="majorHAnsi" w:hAnsiTheme="majorHAnsi"/>
        </w:rPr>
        <w:t xml:space="preserve"> </w:t>
      </w:r>
      <w:r w:rsidRPr="004822AF">
        <w:rPr>
          <w:rFonts w:asciiTheme="majorHAnsi" w:hAnsiTheme="majorHAnsi"/>
        </w:rPr>
        <w:t>řízení</w:t>
      </w:r>
    </w:p>
  </w:footnote>
  <w:footnote w:id="3">
    <w:p w:rsidR="002E426D" w:rsidRPr="004822AF" w:rsidRDefault="002E426D" w:rsidP="002E426D">
      <w:pPr>
        <w:pStyle w:val="Textpoznpodarou"/>
        <w:jc w:val="both"/>
        <w:rPr>
          <w:rFonts w:asciiTheme="majorHAnsi" w:hAnsiTheme="majorHAnsi"/>
        </w:rPr>
      </w:pPr>
      <w:r w:rsidRPr="004822AF">
        <w:rPr>
          <w:rStyle w:val="Znakapoznpodarou"/>
          <w:rFonts w:asciiTheme="majorHAnsi" w:hAnsiTheme="majorHAnsi"/>
        </w:rPr>
        <w:footnoteRef/>
      </w:r>
      <w:r w:rsidRPr="004822AF">
        <w:rPr>
          <w:rFonts w:asciiTheme="majorHAnsi" w:hAnsiTheme="majorHAnsi"/>
        </w:rPr>
        <w:t xml:space="preserve"> V případě záporné odpovědi další informace o kontrolách nevyplňujte. Pokud bylo kontrol více, zkopírujte tabulku o kontrolách tak, aby každá měla svou vlastní.</w:t>
      </w:r>
    </w:p>
  </w:footnote>
  <w:footnote w:id="4">
    <w:p w:rsidR="00923FA9" w:rsidRDefault="00923FA9" w:rsidP="00923F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370A">
        <w:rPr>
          <w:rFonts w:asciiTheme="majorHAnsi" w:hAnsiTheme="majorHAnsi"/>
        </w:rPr>
        <w:t>Žádost o platbu (</w:t>
      </w:r>
      <w:proofErr w:type="spellStart"/>
      <w:r w:rsidRPr="00DC370A">
        <w:rPr>
          <w:rFonts w:asciiTheme="majorHAnsi" w:hAnsiTheme="majorHAnsi"/>
        </w:rPr>
        <w:t>ŽoP</w:t>
      </w:r>
      <w:proofErr w:type="spellEnd"/>
      <w:r w:rsidRPr="00DC370A">
        <w:rPr>
          <w:rFonts w:asciiTheme="majorHAnsi" w:hAnsiTheme="majorHAnsi"/>
        </w:rPr>
        <w:t>)</w:t>
      </w:r>
    </w:p>
  </w:footnote>
  <w:footnote w:id="5">
    <w:p w:rsidR="00923FA9" w:rsidRDefault="00923FA9" w:rsidP="00923F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370A">
        <w:rPr>
          <w:rFonts w:asciiTheme="majorHAnsi" w:hAnsiTheme="majorHAnsi"/>
        </w:rPr>
        <w:t>Tak jak byl uveden v</w:t>
      </w:r>
      <w:r w:rsidR="00657366">
        <w:rPr>
          <w:rFonts w:asciiTheme="majorHAnsi" w:hAnsiTheme="majorHAnsi"/>
        </w:rPr>
        <w:t> Plánu čerpání</w:t>
      </w:r>
      <w:r w:rsidRPr="00DC370A">
        <w:rPr>
          <w:rFonts w:asciiTheme="majorHAnsi" w:hAnsiTheme="majorHAnsi"/>
        </w:rPr>
        <w:t xml:space="preserve"> </w:t>
      </w:r>
      <w:r w:rsidR="00657366">
        <w:rPr>
          <w:rFonts w:asciiTheme="majorHAnsi" w:hAnsiTheme="majorHAnsi"/>
        </w:rPr>
        <w:t>v</w:t>
      </w:r>
      <w:r w:rsidR="00601934">
        <w:rPr>
          <w:rFonts w:asciiTheme="majorHAnsi" w:hAnsiTheme="majorHAnsi"/>
        </w:rPr>
        <w:t> </w:t>
      </w:r>
      <w:proofErr w:type="gramStart"/>
      <w:r w:rsidR="00601934">
        <w:rPr>
          <w:rFonts w:asciiTheme="majorHAnsi" w:hAnsiTheme="majorHAnsi"/>
        </w:rPr>
        <w:t>oddílu  IV</w:t>
      </w:r>
      <w:proofErr w:type="gramEnd"/>
      <w:r w:rsidR="00601934">
        <w:rPr>
          <w:rFonts w:asciiTheme="majorHAnsi" w:hAnsiTheme="majorHAnsi"/>
        </w:rPr>
        <w:t>. Časový h</w:t>
      </w:r>
      <w:r w:rsidRPr="00DC370A">
        <w:rPr>
          <w:rFonts w:asciiTheme="majorHAnsi" w:hAnsiTheme="majorHAnsi"/>
        </w:rPr>
        <w:t>armonogram</w:t>
      </w:r>
      <w:r w:rsidR="00657366">
        <w:rPr>
          <w:rFonts w:asciiTheme="majorHAnsi" w:hAnsiTheme="majorHAnsi"/>
        </w:rPr>
        <w:t>u</w:t>
      </w:r>
      <w:r w:rsidRPr="00DC370A">
        <w:rPr>
          <w:rFonts w:asciiTheme="majorHAnsi" w:hAnsiTheme="majorHAnsi"/>
        </w:rPr>
        <w:t xml:space="preserve"> čerpání rozpočtu</w:t>
      </w:r>
    </w:p>
  </w:footnote>
  <w:footnote w:id="6">
    <w:p w:rsidR="00427A85" w:rsidRDefault="00427A85" w:rsidP="00427A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370A">
        <w:rPr>
          <w:rFonts w:asciiTheme="majorHAnsi" w:hAnsiTheme="majorHAnsi"/>
        </w:rPr>
        <w:t>Nejedná se o povinné pole</w:t>
      </w:r>
    </w:p>
  </w:footnote>
  <w:footnote w:id="7">
    <w:p w:rsidR="00065B3B" w:rsidRPr="007A29AD" w:rsidRDefault="00065B3B" w:rsidP="002A1382">
      <w:pPr>
        <w:pStyle w:val="Textpoznpodarou"/>
        <w:jc w:val="both"/>
        <w:rPr>
          <w:rFonts w:asciiTheme="majorHAnsi" w:hAnsiTheme="majorHAnsi" w:cs="Tahoma"/>
        </w:rPr>
      </w:pPr>
      <w:r w:rsidRPr="007A29AD">
        <w:rPr>
          <w:rStyle w:val="Znakapoznpodarou"/>
          <w:rFonts w:asciiTheme="majorHAnsi" w:hAnsiTheme="majorHAnsi" w:cs="Tahoma"/>
        </w:rPr>
        <w:footnoteRef/>
      </w:r>
      <w:r w:rsidRPr="007A29AD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Uveďte titul, jméno a příjmení statutárního orgánu, v případě, že je statutární orgán tvořen více osobami, uveďte tyto údaje o všech.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DCD"/>
    <w:multiLevelType w:val="hybridMultilevel"/>
    <w:tmpl w:val="C9D0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767B"/>
    <w:multiLevelType w:val="hybridMultilevel"/>
    <w:tmpl w:val="75D4B9E6"/>
    <w:lvl w:ilvl="0" w:tplc="74FC4C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2775"/>
    <w:multiLevelType w:val="hybridMultilevel"/>
    <w:tmpl w:val="83AA9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14C9"/>
    <w:rsid w:val="00005643"/>
    <w:rsid w:val="000113D8"/>
    <w:rsid w:val="00011489"/>
    <w:rsid w:val="00015DC2"/>
    <w:rsid w:val="0002344A"/>
    <w:rsid w:val="00035C47"/>
    <w:rsid w:val="000405CC"/>
    <w:rsid w:val="00043DF5"/>
    <w:rsid w:val="0005529F"/>
    <w:rsid w:val="000645B1"/>
    <w:rsid w:val="000654D0"/>
    <w:rsid w:val="00065B3B"/>
    <w:rsid w:val="000711EC"/>
    <w:rsid w:val="00077C58"/>
    <w:rsid w:val="00080BDA"/>
    <w:rsid w:val="000844B4"/>
    <w:rsid w:val="0008531C"/>
    <w:rsid w:val="00086F8F"/>
    <w:rsid w:val="000938FB"/>
    <w:rsid w:val="000A0DEA"/>
    <w:rsid w:val="000A10C4"/>
    <w:rsid w:val="000A1C47"/>
    <w:rsid w:val="000A65D9"/>
    <w:rsid w:val="000B2B0B"/>
    <w:rsid w:val="000B365F"/>
    <w:rsid w:val="000B6223"/>
    <w:rsid w:val="000B7B63"/>
    <w:rsid w:val="000B7C5A"/>
    <w:rsid w:val="000C2E6D"/>
    <w:rsid w:val="000D40AA"/>
    <w:rsid w:val="000D54BD"/>
    <w:rsid w:val="000E1D9F"/>
    <w:rsid w:val="000E1F9C"/>
    <w:rsid w:val="000E477F"/>
    <w:rsid w:val="000E78DD"/>
    <w:rsid w:val="000F3843"/>
    <w:rsid w:val="000F3CD0"/>
    <w:rsid w:val="000F55C4"/>
    <w:rsid w:val="00106427"/>
    <w:rsid w:val="00107213"/>
    <w:rsid w:val="00110F6D"/>
    <w:rsid w:val="001204C1"/>
    <w:rsid w:val="00120974"/>
    <w:rsid w:val="00120A27"/>
    <w:rsid w:val="00122ABF"/>
    <w:rsid w:val="00131EBC"/>
    <w:rsid w:val="0013516D"/>
    <w:rsid w:val="00136419"/>
    <w:rsid w:val="00136444"/>
    <w:rsid w:val="00136FBE"/>
    <w:rsid w:val="001410AF"/>
    <w:rsid w:val="00145065"/>
    <w:rsid w:val="001526C3"/>
    <w:rsid w:val="00152D56"/>
    <w:rsid w:val="001628B0"/>
    <w:rsid w:val="001669FF"/>
    <w:rsid w:val="0016775B"/>
    <w:rsid w:val="001679A0"/>
    <w:rsid w:val="00176AB5"/>
    <w:rsid w:val="00176D33"/>
    <w:rsid w:val="00176F2D"/>
    <w:rsid w:val="00183CA0"/>
    <w:rsid w:val="001879E8"/>
    <w:rsid w:val="00192C6A"/>
    <w:rsid w:val="0019359B"/>
    <w:rsid w:val="001B06D8"/>
    <w:rsid w:val="001B29BD"/>
    <w:rsid w:val="001C1030"/>
    <w:rsid w:val="001C18C3"/>
    <w:rsid w:val="001C4DE9"/>
    <w:rsid w:val="001D28BD"/>
    <w:rsid w:val="001D76C2"/>
    <w:rsid w:val="001E1D54"/>
    <w:rsid w:val="001E64C9"/>
    <w:rsid w:val="001E74B0"/>
    <w:rsid w:val="001E7C91"/>
    <w:rsid w:val="001F1D43"/>
    <w:rsid w:val="001F2FA0"/>
    <w:rsid w:val="001F48DA"/>
    <w:rsid w:val="001F5B27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5E2"/>
    <w:rsid w:val="002447F6"/>
    <w:rsid w:val="00245E53"/>
    <w:rsid w:val="00251054"/>
    <w:rsid w:val="0025486A"/>
    <w:rsid w:val="002553DE"/>
    <w:rsid w:val="00261787"/>
    <w:rsid w:val="002629E8"/>
    <w:rsid w:val="00264240"/>
    <w:rsid w:val="00264A3C"/>
    <w:rsid w:val="00265AD3"/>
    <w:rsid w:val="0027476D"/>
    <w:rsid w:val="00277573"/>
    <w:rsid w:val="0028299D"/>
    <w:rsid w:val="002870B3"/>
    <w:rsid w:val="00287FAE"/>
    <w:rsid w:val="00290D26"/>
    <w:rsid w:val="002927BA"/>
    <w:rsid w:val="00295152"/>
    <w:rsid w:val="00295A47"/>
    <w:rsid w:val="002A08AD"/>
    <w:rsid w:val="002A1382"/>
    <w:rsid w:val="002A504B"/>
    <w:rsid w:val="002A7FDD"/>
    <w:rsid w:val="002B379D"/>
    <w:rsid w:val="002B4A30"/>
    <w:rsid w:val="002B5F0D"/>
    <w:rsid w:val="002B6E7B"/>
    <w:rsid w:val="002C139B"/>
    <w:rsid w:val="002C687C"/>
    <w:rsid w:val="002D27CB"/>
    <w:rsid w:val="002D3D5F"/>
    <w:rsid w:val="002D41E5"/>
    <w:rsid w:val="002E2491"/>
    <w:rsid w:val="002E426D"/>
    <w:rsid w:val="002E4686"/>
    <w:rsid w:val="002E488E"/>
    <w:rsid w:val="002E53F5"/>
    <w:rsid w:val="002E5552"/>
    <w:rsid w:val="002E77AD"/>
    <w:rsid w:val="002F0A4E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07CDC"/>
    <w:rsid w:val="00310D14"/>
    <w:rsid w:val="00315589"/>
    <w:rsid w:val="003211C6"/>
    <w:rsid w:val="00321A93"/>
    <w:rsid w:val="00324E26"/>
    <w:rsid w:val="003251CC"/>
    <w:rsid w:val="00325A4E"/>
    <w:rsid w:val="0033020A"/>
    <w:rsid w:val="003308DA"/>
    <w:rsid w:val="003351F6"/>
    <w:rsid w:val="00340358"/>
    <w:rsid w:val="003411F0"/>
    <w:rsid w:val="003412D1"/>
    <w:rsid w:val="0034750F"/>
    <w:rsid w:val="00350C0E"/>
    <w:rsid w:val="00350C9D"/>
    <w:rsid w:val="003549B1"/>
    <w:rsid w:val="00366229"/>
    <w:rsid w:val="0037022C"/>
    <w:rsid w:val="00373F61"/>
    <w:rsid w:val="00375E8A"/>
    <w:rsid w:val="00380958"/>
    <w:rsid w:val="00383086"/>
    <w:rsid w:val="00386787"/>
    <w:rsid w:val="00393B41"/>
    <w:rsid w:val="003A1EAD"/>
    <w:rsid w:val="003B0C31"/>
    <w:rsid w:val="003C598E"/>
    <w:rsid w:val="003D07AA"/>
    <w:rsid w:val="003D2274"/>
    <w:rsid w:val="003D27E6"/>
    <w:rsid w:val="003D2A6A"/>
    <w:rsid w:val="003D708E"/>
    <w:rsid w:val="003F0481"/>
    <w:rsid w:val="003F4E12"/>
    <w:rsid w:val="003F7173"/>
    <w:rsid w:val="00400DDC"/>
    <w:rsid w:val="00403B7D"/>
    <w:rsid w:val="00405496"/>
    <w:rsid w:val="00406023"/>
    <w:rsid w:val="00411C95"/>
    <w:rsid w:val="004120B1"/>
    <w:rsid w:val="00415632"/>
    <w:rsid w:val="00416DAC"/>
    <w:rsid w:val="00416EAC"/>
    <w:rsid w:val="00417DEE"/>
    <w:rsid w:val="004211E0"/>
    <w:rsid w:val="00423DAD"/>
    <w:rsid w:val="00427A85"/>
    <w:rsid w:val="00431034"/>
    <w:rsid w:val="00431A25"/>
    <w:rsid w:val="0043465C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571F"/>
    <w:rsid w:val="00466C43"/>
    <w:rsid w:val="00470CF6"/>
    <w:rsid w:val="0047385B"/>
    <w:rsid w:val="00481316"/>
    <w:rsid w:val="00481B5D"/>
    <w:rsid w:val="004822AF"/>
    <w:rsid w:val="004825FF"/>
    <w:rsid w:val="0049304F"/>
    <w:rsid w:val="00496816"/>
    <w:rsid w:val="004A41C4"/>
    <w:rsid w:val="004A6841"/>
    <w:rsid w:val="004B002A"/>
    <w:rsid w:val="004B2DF1"/>
    <w:rsid w:val="004B564B"/>
    <w:rsid w:val="004C177F"/>
    <w:rsid w:val="004C2963"/>
    <w:rsid w:val="004C39EB"/>
    <w:rsid w:val="004C5722"/>
    <w:rsid w:val="004D1881"/>
    <w:rsid w:val="004D637B"/>
    <w:rsid w:val="004E0A22"/>
    <w:rsid w:val="004E3D50"/>
    <w:rsid w:val="004E4C57"/>
    <w:rsid w:val="0050263E"/>
    <w:rsid w:val="00502D34"/>
    <w:rsid w:val="005060DD"/>
    <w:rsid w:val="00512368"/>
    <w:rsid w:val="00531AC9"/>
    <w:rsid w:val="00532F55"/>
    <w:rsid w:val="00533EE3"/>
    <w:rsid w:val="00547363"/>
    <w:rsid w:val="005508EE"/>
    <w:rsid w:val="005514CF"/>
    <w:rsid w:val="00555017"/>
    <w:rsid w:val="005560CB"/>
    <w:rsid w:val="005575C3"/>
    <w:rsid w:val="00565ABE"/>
    <w:rsid w:val="00567594"/>
    <w:rsid w:val="00570302"/>
    <w:rsid w:val="00584272"/>
    <w:rsid w:val="00590A79"/>
    <w:rsid w:val="0059159D"/>
    <w:rsid w:val="0059350A"/>
    <w:rsid w:val="00595B82"/>
    <w:rsid w:val="0059747C"/>
    <w:rsid w:val="005974A7"/>
    <w:rsid w:val="005A0B4F"/>
    <w:rsid w:val="005B14B4"/>
    <w:rsid w:val="005B3203"/>
    <w:rsid w:val="005B6998"/>
    <w:rsid w:val="005C1B18"/>
    <w:rsid w:val="005C209B"/>
    <w:rsid w:val="005C21D1"/>
    <w:rsid w:val="005C32AD"/>
    <w:rsid w:val="005C3897"/>
    <w:rsid w:val="005C7BA3"/>
    <w:rsid w:val="005D088A"/>
    <w:rsid w:val="005D2A7C"/>
    <w:rsid w:val="005E05D3"/>
    <w:rsid w:val="005E11E4"/>
    <w:rsid w:val="005E588D"/>
    <w:rsid w:val="005E7FAD"/>
    <w:rsid w:val="005F768A"/>
    <w:rsid w:val="005F7BC9"/>
    <w:rsid w:val="00601934"/>
    <w:rsid w:val="00601E49"/>
    <w:rsid w:val="00602F0A"/>
    <w:rsid w:val="006101B6"/>
    <w:rsid w:val="00612900"/>
    <w:rsid w:val="006168E8"/>
    <w:rsid w:val="00617EC5"/>
    <w:rsid w:val="00620D3C"/>
    <w:rsid w:val="00623245"/>
    <w:rsid w:val="006246D9"/>
    <w:rsid w:val="00631491"/>
    <w:rsid w:val="0063466E"/>
    <w:rsid w:val="0065260A"/>
    <w:rsid w:val="00652792"/>
    <w:rsid w:val="00656C0B"/>
    <w:rsid w:val="00657366"/>
    <w:rsid w:val="00662B7C"/>
    <w:rsid w:val="00663E89"/>
    <w:rsid w:val="006708FE"/>
    <w:rsid w:val="006730D4"/>
    <w:rsid w:val="0067354A"/>
    <w:rsid w:val="00673832"/>
    <w:rsid w:val="006873A3"/>
    <w:rsid w:val="006921B3"/>
    <w:rsid w:val="0069233B"/>
    <w:rsid w:val="00697BA0"/>
    <w:rsid w:val="006B23B5"/>
    <w:rsid w:val="006B53FE"/>
    <w:rsid w:val="006B5917"/>
    <w:rsid w:val="006C0C54"/>
    <w:rsid w:val="006C4368"/>
    <w:rsid w:val="006C4822"/>
    <w:rsid w:val="006D187C"/>
    <w:rsid w:val="006D22AA"/>
    <w:rsid w:val="006E44D2"/>
    <w:rsid w:val="006F6FB2"/>
    <w:rsid w:val="006F7593"/>
    <w:rsid w:val="007025FA"/>
    <w:rsid w:val="00703170"/>
    <w:rsid w:val="00704E16"/>
    <w:rsid w:val="0070541C"/>
    <w:rsid w:val="00705C4E"/>
    <w:rsid w:val="00714319"/>
    <w:rsid w:val="007144DE"/>
    <w:rsid w:val="0071543E"/>
    <w:rsid w:val="00716DD5"/>
    <w:rsid w:val="00735E15"/>
    <w:rsid w:val="00736FB1"/>
    <w:rsid w:val="00740457"/>
    <w:rsid w:val="00742ED4"/>
    <w:rsid w:val="00745EA0"/>
    <w:rsid w:val="00746735"/>
    <w:rsid w:val="00746ACB"/>
    <w:rsid w:val="00775046"/>
    <w:rsid w:val="00777E0D"/>
    <w:rsid w:val="00786770"/>
    <w:rsid w:val="0079163D"/>
    <w:rsid w:val="00794934"/>
    <w:rsid w:val="00796046"/>
    <w:rsid w:val="0079676E"/>
    <w:rsid w:val="007A29AD"/>
    <w:rsid w:val="007A31B7"/>
    <w:rsid w:val="007B1F35"/>
    <w:rsid w:val="007B5592"/>
    <w:rsid w:val="007C3626"/>
    <w:rsid w:val="007C5DE3"/>
    <w:rsid w:val="007E04D3"/>
    <w:rsid w:val="007E3591"/>
    <w:rsid w:val="007E54BD"/>
    <w:rsid w:val="007F0F09"/>
    <w:rsid w:val="007F7C10"/>
    <w:rsid w:val="00803107"/>
    <w:rsid w:val="008115F9"/>
    <w:rsid w:val="0081255F"/>
    <w:rsid w:val="00816F88"/>
    <w:rsid w:val="008266A2"/>
    <w:rsid w:val="008331D0"/>
    <w:rsid w:val="008418BE"/>
    <w:rsid w:val="00841905"/>
    <w:rsid w:val="008563CF"/>
    <w:rsid w:val="008652AE"/>
    <w:rsid w:val="00865637"/>
    <w:rsid w:val="0086599A"/>
    <w:rsid w:val="00866333"/>
    <w:rsid w:val="008672A2"/>
    <w:rsid w:val="0086794B"/>
    <w:rsid w:val="0087080B"/>
    <w:rsid w:val="00872E26"/>
    <w:rsid w:val="0087440C"/>
    <w:rsid w:val="00881D3D"/>
    <w:rsid w:val="00891DF0"/>
    <w:rsid w:val="00893212"/>
    <w:rsid w:val="008946A9"/>
    <w:rsid w:val="00896EF4"/>
    <w:rsid w:val="008A53D4"/>
    <w:rsid w:val="008A70F4"/>
    <w:rsid w:val="008C0508"/>
    <w:rsid w:val="008C32EB"/>
    <w:rsid w:val="008C37E6"/>
    <w:rsid w:val="008C53E8"/>
    <w:rsid w:val="008C6274"/>
    <w:rsid w:val="008D3915"/>
    <w:rsid w:val="008D4113"/>
    <w:rsid w:val="008D4F0D"/>
    <w:rsid w:val="008E663D"/>
    <w:rsid w:val="008F569E"/>
    <w:rsid w:val="008F5A27"/>
    <w:rsid w:val="009124BC"/>
    <w:rsid w:val="00913117"/>
    <w:rsid w:val="00923FA9"/>
    <w:rsid w:val="00924680"/>
    <w:rsid w:val="0092473E"/>
    <w:rsid w:val="00927865"/>
    <w:rsid w:val="00927DEA"/>
    <w:rsid w:val="009305D8"/>
    <w:rsid w:val="00933778"/>
    <w:rsid w:val="00942008"/>
    <w:rsid w:val="00942883"/>
    <w:rsid w:val="00942E68"/>
    <w:rsid w:val="009458E7"/>
    <w:rsid w:val="00945CF6"/>
    <w:rsid w:val="00946DBC"/>
    <w:rsid w:val="0095130B"/>
    <w:rsid w:val="009528AA"/>
    <w:rsid w:val="0095366C"/>
    <w:rsid w:val="00956C61"/>
    <w:rsid w:val="0095795E"/>
    <w:rsid w:val="00960853"/>
    <w:rsid w:val="009704F0"/>
    <w:rsid w:val="009706FB"/>
    <w:rsid w:val="00973B48"/>
    <w:rsid w:val="00980276"/>
    <w:rsid w:val="00987629"/>
    <w:rsid w:val="00993ACE"/>
    <w:rsid w:val="009A77B2"/>
    <w:rsid w:val="009B268A"/>
    <w:rsid w:val="009B54DF"/>
    <w:rsid w:val="009B63C4"/>
    <w:rsid w:val="009D0F76"/>
    <w:rsid w:val="009D1971"/>
    <w:rsid w:val="009D6D28"/>
    <w:rsid w:val="009D7E79"/>
    <w:rsid w:val="009E01D9"/>
    <w:rsid w:val="009E32EB"/>
    <w:rsid w:val="009E515A"/>
    <w:rsid w:val="009E6B08"/>
    <w:rsid w:val="009F4514"/>
    <w:rsid w:val="009F78A4"/>
    <w:rsid w:val="00A06F06"/>
    <w:rsid w:val="00A17734"/>
    <w:rsid w:val="00A218A2"/>
    <w:rsid w:val="00A25B96"/>
    <w:rsid w:val="00A26FA1"/>
    <w:rsid w:val="00A3076C"/>
    <w:rsid w:val="00A3380B"/>
    <w:rsid w:val="00A369FC"/>
    <w:rsid w:val="00A36B30"/>
    <w:rsid w:val="00A41AF7"/>
    <w:rsid w:val="00A42F70"/>
    <w:rsid w:val="00A46802"/>
    <w:rsid w:val="00A529D0"/>
    <w:rsid w:val="00A569F9"/>
    <w:rsid w:val="00A57B08"/>
    <w:rsid w:val="00A65966"/>
    <w:rsid w:val="00A72E1E"/>
    <w:rsid w:val="00A75CDA"/>
    <w:rsid w:val="00A81767"/>
    <w:rsid w:val="00A82E72"/>
    <w:rsid w:val="00A8321E"/>
    <w:rsid w:val="00A94532"/>
    <w:rsid w:val="00A97161"/>
    <w:rsid w:val="00A976D4"/>
    <w:rsid w:val="00AA3902"/>
    <w:rsid w:val="00AB1E5C"/>
    <w:rsid w:val="00AB28F6"/>
    <w:rsid w:val="00AB384B"/>
    <w:rsid w:val="00AB386A"/>
    <w:rsid w:val="00AB3AB5"/>
    <w:rsid w:val="00AB4412"/>
    <w:rsid w:val="00AB5D05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079B3"/>
    <w:rsid w:val="00B12937"/>
    <w:rsid w:val="00B16D7D"/>
    <w:rsid w:val="00B17939"/>
    <w:rsid w:val="00B242B4"/>
    <w:rsid w:val="00B25BBC"/>
    <w:rsid w:val="00B31A8F"/>
    <w:rsid w:val="00B371C1"/>
    <w:rsid w:val="00B422FF"/>
    <w:rsid w:val="00B47646"/>
    <w:rsid w:val="00B520CD"/>
    <w:rsid w:val="00B579D2"/>
    <w:rsid w:val="00B61AD0"/>
    <w:rsid w:val="00B63F5B"/>
    <w:rsid w:val="00B67262"/>
    <w:rsid w:val="00B74C56"/>
    <w:rsid w:val="00B7619D"/>
    <w:rsid w:val="00B7634F"/>
    <w:rsid w:val="00B80B3A"/>
    <w:rsid w:val="00B85ACC"/>
    <w:rsid w:val="00B90645"/>
    <w:rsid w:val="00B94DE4"/>
    <w:rsid w:val="00B950EA"/>
    <w:rsid w:val="00B962CC"/>
    <w:rsid w:val="00B96DD8"/>
    <w:rsid w:val="00BA39E0"/>
    <w:rsid w:val="00BA4EE8"/>
    <w:rsid w:val="00BB1FB8"/>
    <w:rsid w:val="00BB5BE2"/>
    <w:rsid w:val="00BB678F"/>
    <w:rsid w:val="00BC00F0"/>
    <w:rsid w:val="00BD7F96"/>
    <w:rsid w:val="00BE0703"/>
    <w:rsid w:val="00BE5B1E"/>
    <w:rsid w:val="00BE7C48"/>
    <w:rsid w:val="00BF37F8"/>
    <w:rsid w:val="00BF3B9A"/>
    <w:rsid w:val="00BF7406"/>
    <w:rsid w:val="00C0486C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5E56"/>
    <w:rsid w:val="00C3660C"/>
    <w:rsid w:val="00C37128"/>
    <w:rsid w:val="00C40EB2"/>
    <w:rsid w:val="00C43895"/>
    <w:rsid w:val="00C632A4"/>
    <w:rsid w:val="00C6733B"/>
    <w:rsid w:val="00C71288"/>
    <w:rsid w:val="00C76120"/>
    <w:rsid w:val="00C77641"/>
    <w:rsid w:val="00C83CD9"/>
    <w:rsid w:val="00C87B32"/>
    <w:rsid w:val="00C87EBB"/>
    <w:rsid w:val="00C939E5"/>
    <w:rsid w:val="00C948A9"/>
    <w:rsid w:val="00C959C6"/>
    <w:rsid w:val="00C95C4C"/>
    <w:rsid w:val="00CA01C1"/>
    <w:rsid w:val="00CA1940"/>
    <w:rsid w:val="00CA5359"/>
    <w:rsid w:val="00CB17A2"/>
    <w:rsid w:val="00CB5228"/>
    <w:rsid w:val="00CB63C4"/>
    <w:rsid w:val="00CC6268"/>
    <w:rsid w:val="00CC710B"/>
    <w:rsid w:val="00CC72BD"/>
    <w:rsid w:val="00CD1FCE"/>
    <w:rsid w:val="00CD29B4"/>
    <w:rsid w:val="00CD76F7"/>
    <w:rsid w:val="00CE15BA"/>
    <w:rsid w:val="00CE4FFA"/>
    <w:rsid w:val="00CF48F9"/>
    <w:rsid w:val="00CF7AD4"/>
    <w:rsid w:val="00D11EBD"/>
    <w:rsid w:val="00D17C0A"/>
    <w:rsid w:val="00D20B24"/>
    <w:rsid w:val="00D31A1A"/>
    <w:rsid w:val="00D34456"/>
    <w:rsid w:val="00D5149F"/>
    <w:rsid w:val="00D51686"/>
    <w:rsid w:val="00D5477A"/>
    <w:rsid w:val="00D55DDE"/>
    <w:rsid w:val="00D62BC9"/>
    <w:rsid w:val="00D65C20"/>
    <w:rsid w:val="00D6628B"/>
    <w:rsid w:val="00D73676"/>
    <w:rsid w:val="00D7764E"/>
    <w:rsid w:val="00D8429A"/>
    <w:rsid w:val="00D87F6E"/>
    <w:rsid w:val="00D92D3F"/>
    <w:rsid w:val="00DA590D"/>
    <w:rsid w:val="00DB2B22"/>
    <w:rsid w:val="00DC0DD9"/>
    <w:rsid w:val="00DC2414"/>
    <w:rsid w:val="00DC370A"/>
    <w:rsid w:val="00DD0406"/>
    <w:rsid w:val="00DD3279"/>
    <w:rsid w:val="00DD4997"/>
    <w:rsid w:val="00DD7127"/>
    <w:rsid w:val="00DE03C2"/>
    <w:rsid w:val="00DE0801"/>
    <w:rsid w:val="00DE7069"/>
    <w:rsid w:val="00DE79BE"/>
    <w:rsid w:val="00DF67FD"/>
    <w:rsid w:val="00DF6A66"/>
    <w:rsid w:val="00E07DC6"/>
    <w:rsid w:val="00E14D58"/>
    <w:rsid w:val="00E24B8D"/>
    <w:rsid w:val="00E327C8"/>
    <w:rsid w:val="00E50CA5"/>
    <w:rsid w:val="00E55C97"/>
    <w:rsid w:val="00E576F6"/>
    <w:rsid w:val="00E606E7"/>
    <w:rsid w:val="00E65FB6"/>
    <w:rsid w:val="00E73122"/>
    <w:rsid w:val="00E82FF5"/>
    <w:rsid w:val="00E8599B"/>
    <w:rsid w:val="00E9068B"/>
    <w:rsid w:val="00E9126D"/>
    <w:rsid w:val="00E933B4"/>
    <w:rsid w:val="00E948FE"/>
    <w:rsid w:val="00EA488D"/>
    <w:rsid w:val="00EA67D0"/>
    <w:rsid w:val="00EA6B99"/>
    <w:rsid w:val="00EA7D48"/>
    <w:rsid w:val="00EB0262"/>
    <w:rsid w:val="00EB0B2A"/>
    <w:rsid w:val="00EC4215"/>
    <w:rsid w:val="00EC787E"/>
    <w:rsid w:val="00ED29F5"/>
    <w:rsid w:val="00ED355A"/>
    <w:rsid w:val="00ED43D0"/>
    <w:rsid w:val="00ED5063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2CF0"/>
    <w:rsid w:val="00F066D5"/>
    <w:rsid w:val="00F0698C"/>
    <w:rsid w:val="00F12A35"/>
    <w:rsid w:val="00F132E0"/>
    <w:rsid w:val="00F13DA9"/>
    <w:rsid w:val="00F1424C"/>
    <w:rsid w:val="00F16FE3"/>
    <w:rsid w:val="00F20FCC"/>
    <w:rsid w:val="00F24285"/>
    <w:rsid w:val="00F321C1"/>
    <w:rsid w:val="00F40CD0"/>
    <w:rsid w:val="00F41857"/>
    <w:rsid w:val="00F51A09"/>
    <w:rsid w:val="00F53972"/>
    <w:rsid w:val="00F53E06"/>
    <w:rsid w:val="00F64BB3"/>
    <w:rsid w:val="00F801FC"/>
    <w:rsid w:val="00F807DD"/>
    <w:rsid w:val="00F8280E"/>
    <w:rsid w:val="00F87A96"/>
    <w:rsid w:val="00F90101"/>
    <w:rsid w:val="00F9082E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3D9E"/>
    <w:rsid w:val="00FC5BD6"/>
    <w:rsid w:val="00FC6163"/>
    <w:rsid w:val="00FC7E56"/>
    <w:rsid w:val="00FD08A1"/>
    <w:rsid w:val="00FD4E64"/>
    <w:rsid w:val="00FD5103"/>
    <w:rsid w:val="00FD6DE1"/>
    <w:rsid w:val="00FE077D"/>
    <w:rsid w:val="00FE0DDE"/>
    <w:rsid w:val="00FE506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paragraph" w:customStyle="1" w:styleId="Normln12TNRCharCharCharChar">
    <w:name w:val="Normální 12. TNR Char Char Char Char"/>
    <w:basedOn w:val="Normln"/>
    <w:rsid w:val="002E2491"/>
    <w:rPr>
      <w:color w:val="auto"/>
      <w:spacing w:val="0"/>
      <w:szCs w:val="20"/>
    </w:rPr>
  </w:style>
  <w:style w:type="paragraph" w:customStyle="1" w:styleId="N1">
    <w:name w:val="N1"/>
    <w:next w:val="Normln"/>
    <w:rsid w:val="002E2491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E2491"/>
    <w:rPr>
      <w:color w:val="000000"/>
      <w:spacing w:val="-1"/>
      <w:sz w:val="24"/>
      <w:szCs w:val="24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2E2491"/>
    <w:rPr>
      <w:color w:val="000000"/>
      <w:spacing w:val="-1"/>
    </w:rPr>
  </w:style>
  <w:style w:type="character" w:styleId="Odkaznavysvtlivky">
    <w:name w:val="endnote reference"/>
    <w:basedOn w:val="Standardnpsmoodstavce"/>
    <w:semiHidden/>
    <w:unhideWhenUsed/>
    <w:rsid w:val="00AA3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paragraph" w:customStyle="1" w:styleId="Normln12TNRCharCharCharChar">
    <w:name w:val="Normální 12. TNR Char Char Char Char"/>
    <w:basedOn w:val="Normln"/>
    <w:rsid w:val="002E2491"/>
    <w:rPr>
      <w:color w:val="auto"/>
      <w:spacing w:val="0"/>
      <w:szCs w:val="20"/>
    </w:rPr>
  </w:style>
  <w:style w:type="paragraph" w:customStyle="1" w:styleId="N1">
    <w:name w:val="N1"/>
    <w:next w:val="Normln"/>
    <w:rsid w:val="002E2491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E2491"/>
    <w:rPr>
      <w:color w:val="000000"/>
      <w:spacing w:val="-1"/>
      <w:sz w:val="24"/>
      <w:szCs w:val="24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2E2491"/>
    <w:rPr>
      <w:color w:val="000000"/>
      <w:spacing w:val="-1"/>
    </w:rPr>
  </w:style>
  <w:style w:type="character" w:styleId="Odkaznavysvtlivky">
    <w:name w:val="endnote reference"/>
    <w:basedOn w:val="Standardnpsmoodstavce"/>
    <w:semiHidden/>
    <w:unhideWhenUsed/>
    <w:rsid w:val="00AA3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81EA524594103BB93EB12CDC5D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90450-8D03-4E20-AC54-A76028F7AB5B}"/>
      </w:docPartPr>
      <w:docPartBody>
        <w:p w:rsidR="00875F24" w:rsidRDefault="00D920B1" w:rsidP="00D920B1">
          <w:pPr>
            <w:pStyle w:val="B0681EA524594103BB93EB12CDC5D9F3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E98310BC3ECB474E9CB224C418E3A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82C63-54C0-4969-9279-87B540066278}"/>
      </w:docPartPr>
      <w:docPartBody>
        <w:p w:rsidR="00875F24" w:rsidRDefault="00D920B1" w:rsidP="00D920B1">
          <w:pPr>
            <w:pStyle w:val="E98310BC3ECB474E9CB224C418E3AD07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2CBC193522924A2A917D0E582FC04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C869A-FEB8-4FC3-82B8-D00B94CD08D3}"/>
      </w:docPartPr>
      <w:docPartBody>
        <w:p w:rsidR="008861EB" w:rsidRDefault="00456D2F" w:rsidP="00456D2F">
          <w:pPr>
            <w:pStyle w:val="2CBC193522924A2A917D0E582FC04FEA"/>
          </w:pPr>
          <w:r w:rsidRPr="001B06D8">
            <w:rPr>
              <w:rStyle w:val="Zstupntext"/>
            </w:rPr>
            <w:t>Ze seznamu zvolte typ monitorovací zprávy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1"/>
    <w:rsid w:val="0034494E"/>
    <w:rsid w:val="00456D2F"/>
    <w:rsid w:val="008116AE"/>
    <w:rsid w:val="00875F24"/>
    <w:rsid w:val="008861EB"/>
    <w:rsid w:val="00D920B1"/>
    <w:rsid w:val="00E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6D2F"/>
    <w:rPr>
      <w:color w:val="808080"/>
    </w:rPr>
  </w:style>
  <w:style w:type="paragraph" w:customStyle="1" w:styleId="B0681EA524594103BB93EB12CDC5D9F3">
    <w:name w:val="B0681EA524594103BB93EB12CDC5D9F3"/>
    <w:rsid w:val="00D920B1"/>
  </w:style>
  <w:style w:type="paragraph" w:customStyle="1" w:styleId="C9E4DF3D8F194427AAD2C4E43D81AE84">
    <w:name w:val="C9E4DF3D8F194427AAD2C4E43D81AE84"/>
    <w:rsid w:val="00D920B1"/>
  </w:style>
  <w:style w:type="paragraph" w:customStyle="1" w:styleId="E98310BC3ECB474E9CB224C418E3AD07">
    <w:name w:val="E98310BC3ECB474E9CB224C418E3AD07"/>
    <w:rsid w:val="00D920B1"/>
  </w:style>
  <w:style w:type="paragraph" w:customStyle="1" w:styleId="2CBC193522924A2A917D0E582FC04FEA">
    <w:name w:val="2CBC193522924A2A917D0E582FC04FEA"/>
    <w:rsid w:val="00456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6D2F"/>
    <w:rPr>
      <w:color w:val="808080"/>
    </w:rPr>
  </w:style>
  <w:style w:type="paragraph" w:customStyle="1" w:styleId="B0681EA524594103BB93EB12CDC5D9F3">
    <w:name w:val="B0681EA524594103BB93EB12CDC5D9F3"/>
    <w:rsid w:val="00D920B1"/>
  </w:style>
  <w:style w:type="paragraph" w:customStyle="1" w:styleId="C9E4DF3D8F194427AAD2C4E43D81AE84">
    <w:name w:val="C9E4DF3D8F194427AAD2C4E43D81AE84"/>
    <w:rsid w:val="00D920B1"/>
  </w:style>
  <w:style w:type="paragraph" w:customStyle="1" w:styleId="E98310BC3ECB474E9CB224C418E3AD07">
    <w:name w:val="E98310BC3ECB474E9CB224C418E3AD07"/>
    <w:rsid w:val="00D920B1"/>
  </w:style>
  <w:style w:type="paragraph" w:customStyle="1" w:styleId="2CBC193522924A2A917D0E582FC04FEA">
    <w:name w:val="2CBC193522924A2A917D0E582FC04FEA"/>
    <w:rsid w:val="00456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83A7-68A7-45EE-BFBE-7548B3FB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/>
  <cp:lastModifiedBy>MVCR</cp:lastModifiedBy>
  <cp:revision>10</cp:revision>
  <cp:lastPrinted>2016-10-19T14:22:00Z</cp:lastPrinted>
  <dcterms:created xsi:type="dcterms:W3CDTF">2016-10-18T12:12:00Z</dcterms:created>
  <dcterms:modified xsi:type="dcterms:W3CDTF">2016-11-02T12:04:00Z</dcterms:modified>
</cp:coreProperties>
</file>